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0" w:rsidRDefault="00086112" w:rsidP="000F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F4030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0F4030" w:rsidRDefault="000F4030" w:rsidP="000F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4. </w:t>
      </w:r>
      <w:r w:rsidRPr="000F4030">
        <w:rPr>
          <w:rFonts w:ascii="Times New Roman" w:hAnsi="Times New Roman" w:cs="Times New Roman"/>
          <w:sz w:val="28"/>
          <w:szCs w:val="28"/>
        </w:rPr>
        <w:t>Зелёные насаждения урбанизированных территорий. Новый концепт управления.</w:t>
      </w:r>
    </w:p>
    <w:p w:rsidR="000F4030" w:rsidRDefault="000F4030" w:rsidP="000F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3969"/>
        <w:gridCol w:w="4678"/>
      </w:tblGrid>
      <w:tr w:rsidR="000F4030" w:rsidRPr="0017656B" w:rsidTr="00A75B65">
        <w:tc>
          <w:tcPr>
            <w:tcW w:w="817" w:type="dxa"/>
            <w:vAlign w:val="center"/>
          </w:tcPr>
          <w:p w:rsidR="000F4030" w:rsidRPr="0017656B" w:rsidRDefault="000F4030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0F4030" w:rsidRPr="0017656B" w:rsidRDefault="000F4030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0F4030" w:rsidRPr="0017656B" w:rsidRDefault="000F4030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3969" w:type="dxa"/>
          </w:tcPr>
          <w:p w:rsidR="000F4030" w:rsidRPr="0017656B" w:rsidRDefault="000F4030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678" w:type="dxa"/>
          </w:tcPr>
          <w:p w:rsidR="000F4030" w:rsidRPr="0017656B" w:rsidRDefault="000F4030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B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086112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94CFD" w:rsidRPr="00086112" w:rsidRDefault="00694CFD" w:rsidP="000861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CF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551" w:type="dxa"/>
          </w:tcPr>
          <w:p w:rsidR="00694CFD" w:rsidRDefault="00694CF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Раппопорт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А.В.,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 Г.А.,  Борзых И.Ф.,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Р.А.,.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Е.В., Рысин С.Л., Сафиуллин И.Ш.</w:t>
            </w:r>
          </w:p>
        </w:tc>
        <w:tc>
          <w:tcPr>
            <w:tcW w:w="3969" w:type="dxa"/>
          </w:tcPr>
          <w:p w:rsidR="00694CFD" w:rsidRDefault="00694CF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Биологический факультет МГУ имени М.В.</w:t>
            </w:r>
            <w:r w:rsidR="004B3EDC" w:rsidRPr="004B3ED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Ломоносова, Ботанический сад, </w:t>
            </w:r>
          </w:p>
          <w:p w:rsidR="00694CFD" w:rsidRDefault="00694CF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«Московский архитектурно-художественный и проектный институт им. Академика Полянского»</w:t>
            </w:r>
          </w:p>
          <w:p w:rsidR="00694CFD" w:rsidRDefault="00694CFD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ГБС РАН</w:t>
            </w:r>
          </w:p>
          <w:p w:rsidR="00694CFD" w:rsidRDefault="00694CF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ГАУК города Москвы «Парк Зарядье»</w:t>
            </w:r>
          </w:p>
        </w:tc>
        <w:tc>
          <w:tcPr>
            <w:tcW w:w="4678" w:type="dxa"/>
          </w:tcPr>
          <w:p w:rsidR="00694CFD" w:rsidRDefault="00694C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ландшафтных аналогов природных зон в парке «Зарядье»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694CFD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94CFD" w:rsidRPr="00694CFD" w:rsidRDefault="00694CFD" w:rsidP="0008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94CFD" w:rsidRPr="009165BB" w:rsidRDefault="00694CFD" w:rsidP="00E23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Кабанов А.В.</w:t>
            </w:r>
          </w:p>
        </w:tc>
        <w:tc>
          <w:tcPr>
            <w:tcW w:w="3969" w:type="dxa"/>
          </w:tcPr>
          <w:p w:rsidR="00694CFD" w:rsidRDefault="00694CFD" w:rsidP="00E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 РАН</w:t>
            </w:r>
          </w:p>
        </w:tc>
        <w:tc>
          <w:tcPr>
            <w:tcW w:w="4678" w:type="dxa"/>
          </w:tcPr>
          <w:p w:rsidR="00694CFD" w:rsidRPr="003727D5" w:rsidRDefault="00694CFD" w:rsidP="00E2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искусственного суходольного лугового сообщества в парке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086112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94CFD" w:rsidRPr="00086112" w:rsidRDefault="00694CFD" w:rsidP="000861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551" w:type="dxa"/>
          </w:tcPr>
          <w:p w:rsidR="00694CFD" w:rsidRPr="00694CFD" w:rsidRDefault="00694CFD" w:rsidP="007E68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3969" w:type="dxa"/>
          </w:tcPr>
          <w:p w:rsidR="00694CFD" w:rsidRPr="00694CFD" w:rsidRDefault="00694CFD" w:rsidP="007E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FD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лесотехнический университет имени Г. Ф. Морозова</w:t>
            </w:r>
          </w:p>
        </w:tc>
        <w:tc>
          <w:tcPr>
            <w:tcW w:w="4678" w:type="dxa"/>
          </w:tcPr>
          <w:p w:rsidR="00694CFD" w:rsidRPr="00694CFD" w:rsidRDefault="00694CFD" w:rsidP="007E6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Правовые, экологические и социальные аспекты создания лесопарковых зеленых поясов в Европейской части РФ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694CFD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94CFD" w:rsidRDefault="00694CFD" w:rsidP="0008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2551" w:type="dxa"/>
          </w:tcPr>
          <w:p w:rsidR="00694CFD" w:rsidRPr="00792A1F" w:rsidRDefault="00694CFD" w:rsidP="002C2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Горанова О.А., Дмитриева О.В.</w:t>
            </w:r>
          </w:p>
        </w:tc>
        <w:tc>
          <w:tcPr>
            <w:tcW w:w="3969" w:type="dxa"/>
          </w:tcPr>
          <w:p w:rsidR="00694CFD" w:rsidRDefault="00694CFD" w:rsidP="002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МГУУ П</w:t>
            </w:r>
            <w:r w:rsidR="004B3ED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3EDC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</w:tc>
        <w:tc>
          <w:tcPr>
            <w:tcW w:w="4678" w:type="dxa"/>
          </w:tcPr>
          <w:p w:rsidR="00694CFD" w:rsidRPr="005B6676" w:rsidRDefault="00694CFD" w:rsidP="00F85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леса </w:t>
            </w:r>
            <w:r w:rsidRPr="004B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F85699" w:rsidRPr="004B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умного устойчивого </w:t>
            </w:r>
            <w:r w:rsidRPr="004B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2A53EF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94CFD" w:rsidRPr="002A53EF" w:rsidRDefault="00694CFD" w:rsidP="00A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551" w:type="dxa"/>
          </w:tcPr>
          <w:p w:rsidR="00694CFD" w:rsidRPr="00792A1F" w:rsidRDefault="00694CFD" w:rsidP="00000A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А.И.</w:t>
            </w:r>
            <w:r w:rsidR="004B3EDC" w:rsidRPr="004B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Никифоров, С.Н. </w:t>
            </w:r>
            <w:r w:rsidRPr="002A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Синицын, М.А. Кудрявцева</w:t>
            </w:r>
          </w:p>
        </w:tc>
        <w:tc>
          <w:tcPr>
            <w:tcW w:w="3969" w:type="dxa"/>
          </w:tcPr>
          <w:p w:rsidR="00694CFD" w:rsidRDefault="00694CFD" w:rsidP="000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4678" w:type="dxa"/>
          </w:tcPr>
          <w:p w:rsidR="00694CFD" w:rsidRPr="005B6676" w:rsidRDefault="00694CFD" w:rsidP="00000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Зелёные насаждения – неотъемлемый композиционный элемент функционального зонирования территории МГИМО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Default="00694CFD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94CFD" w:rsidRDefault="00694CFD" w:rsidP="00A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11-15-11-30</w:t>
            </w:r>
          </w:p>
        </w:tc>
        <w:tc>
          <w:tcPr>
            <w:tcW w:w="2551" w:type="dxa"/>
          </w:tcPr>
          <w:p w:rsidR="00694CFD" w:rsidRPr="002A53EF" w:rsidRDefault="00694CFD" w:rsidP="005720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3EF">
              <w:rPr>
                <w:rFonts w:ascii="Times New Roman" w:hAnsi="Times New Roman" w:cs="Times New Roman"/>
                <w:b/>
                <w:sz w:val="24"/>
                <w:szCs w:val="24"/>
              </w:rPr>
              <w:t>В.А. Топорина</w:t>
            </w:r>
            <w:proofErr w:type="gramStart"/>
            <w:r w:rsidRPr="002A5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, Е.И. Голубева</w:t>
            </w:r>
            <w:r w:rsidRPr="002A53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94CFD" w:rsidRPr="002A53EF" w:rsidRDefault="00694CFD" w:rsidP="005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="004B3EDC">
              <w:rPr>
                <w:rFonts w:ascii="Times New Roman" w:hAnsi="Times New Roman" w:cs="Times New Roman"/>
                <w:sz w:val="24"/>
                <w:szCs w:val="24"/>
              </w:rPr>
              <w:t xml:space="preserve"> имени М.В. </w:t>
            </w:r>
            <w:bookmarkStart w:id="0" w:name="_GoBack"/>
            <w:bookmarkEnd w:id="0"/>
            <w:r w:rsidR="004B3EDC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4678" w:type="dxa"/>
          </w:tcPr>
          <w:p w:rsidR="00694CFD" w:rsidRPr="002A53EF" w:rsidRDefault="00694CFD" w:rsidP="00572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3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садово-парковые комплексы: зеленые насаждения и  объекты </w:t>
            </w:r>
            <w:r w:rsidRPr="002A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рекреационной деятельности</w:t>
            </w:r>
          </w:p>
        </w:tc>
      </w:tr>
      <w:tr w:rsidR="004B3EDC" w:rsidRPr="0017656B" w:rsidTr="001503E2">
        <w:tc>
          <w:tcPr>
            <w:tcW w:w="14425" w:type="dxa"/>
            <w:gridSpan w:val="5"/>
            <w:vAlign w:val="center"/>
          </w:tcPr>
          <w:p w:rsidR="004B3EDC" w:rsidRPr="004B3EDC" w:rsidRDefault="004B3EDC" w:rsidP="004B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11-30-11-45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694CFD" w:rsidRDefault="00694CFD" w:rsidP="00A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11-45-12-00</w:t>
            </w:r>
          </w:p>
        </w:tc>
        <w:tc>
          <w:tcPr>
            <w:tcW w:w="2551" w:type="dxa"/>
          </w:tcPr>
          <w:p w:rsidR="00694CFD" w:rsidRPr="00694CFD" w:rsidRDefault="00694CFD" w:rsidP="00AB2D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Дробнич</w:t>
            </w:r>
            <w:proofErr w:type="spellEnd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969" w:type="dxa"/>
          </w:tcPr>
          <w:p w:rsidR="00694CFD" w:rsidRDefault="00694CFD" w:rsidP="00C52791">
            <w:pPr>
              <w:pStyle w:val="a4"/>
              <w:spacing w:before="0" w:beforeAutospacing="0" w:after="0" w:afterAutospacing="0"/>
            </w:pPr>
            <w:r>
              <w:t>ООО «Парковая реставрация»</w:t>
            </w:r>
          </w:p>
        </w:tc>
        <w:tc>
          <w:tcPr>
            <w:tcW w:w="4678" w:type="dxa"/>
          </w:tcPr>
          <w:p w:rsidR="00694CFD" w:rsidRPr="00E25664" w:rsidRDefault="00694CFD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CFD">
              <w:rPr>
                <w:rFonts w:ascii="Times New Roman" w:hAnsi="Times New Roman" w:cs="Times New Roman"/>
                <w:sz w:val="24"/>
                <w:szCs w:val="24"/>
              </w:rPr>
              <w:t>Опыт организационных парковых территорий в малых городах</w:t>
            </w:r>
          </w:p>
        </w:tc>
      </w:tr>
      <w:tr w:rsidR="00694CFD" w:rsidRPr="009165BB" w:rsidTr="00A75B65">
        <w:tc>
          <w:tcPr>
            <w:tcW w:w="817" w:type="dxa"/>
            <w:vAlign w:val="center"/>
          </w:tcPr>
          <w:p w:rsidR="00694CFD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694CFD" w:rsidRDefault="00B67022" w:rsidP="00B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94CFD" w:rsidRPr="00792A1F" w:rsidRDefault="00694CFD" w:rsidP="000455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4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М.Л., </w:t>
            </w:r>
            <w:proofErr w:type="spellStart"/>
            <w:r w:rsidRPr="0004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Понтус</w:t>
            </w:r>
            <w:proofErr w:type="spellEnd"/>
            <w:r w:rsidRPr="0004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А.Р., </w:t>
            </w:r>
            <w:proofErr w:type="spellStart"/>
            <w:r w:rsidRPr="0004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Червань</w:t>
            </w:r>
            <w:proofErr w:type="spellEnd"/>
            <w:r w:rsidRPr="0004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А.Н.</w:t>
            </w:r>
          </w:p>
        </w:tc>
        <w:tc>
          <w:tcPr>
            <w:tcW w:w="3969" w:type="dxa"/>
          </w:tcPr>
          <w:p w:rsidR="00694CFD" w:rsidRPr="009165BB" w:rsidRDefault="00694CFD" w:rsidP="009165B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165BB">
              <w:rPr>
                <w:color w:val="000000"/>
              </w:rPr>
              <w:t xml:space="preserve">Институт экспериментальной ботаники им. В.Ф. </w:t>
            </w:r>
            <w:proofErr w:type="spellStart"/>
            <w:r w:rsidRPr="009165BB">
              <w:rPr>
                <w:color w:val="000000"/>
              </w:rPr>
              <w:t>Купревича</w:t>
            </w:r>
            <w:proofErr w:type="spellEnd"/>
            <w:r w:rsidRPr="009165BB">
              <w:rPr>
                <w:color w:val="000000"/>
              </w:rPr>
              <w:t>, НАН Беларуси</w:t>
            </w:r>
          </w:p>
          <w:p w:rsidR="00694CFD" w:rsidRDefault="00694CFD" w:rsidP="009165BB">
            <w:pPr>
              <w:pStyle w:val="a4"/>
              <w:spacing w:before="0" w:beforeAutospacing="0" w:after="0" w:afterAutospacing="0"/>
            </w:pPr>
            <w:r w:rsidRPr="009165BB">
              <w:rPr>
                <w:color w:val="000000"/>
              </w:rPr>
              <w:t xml:space="preserve"> РУП Институт почвоведения и агрохимии НАН Беларуси</w:t>
            </w:r>
          </w:p>
        </w:tc>
        <w:tc>
          <w:tcPr>
            <w:tcW w:w="4678" w:type="dxa"/>
          </w:tcPr>
          <w:p w:rsidR="00694CFD" w:rsidRPr="009165BB" w:rsidRDefault="00694CFD" w:rsidP="00045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B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учета и оценки состояния зеленых насаждений города Минска и прилегающих территорий с использованием материалов многозональной космической съемки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694CFD" w:rsidRDefault="00B67022" w:rsidP="00B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94CFD" w:rsidRPr="00694CFD" w:rsidRDefault="00694CFD" w:rsidP="00A75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Макевнина</w:t>
            </w:r>
            <w:proofErr w:type="spellEnd"/>
            <w:r w:rsidRPr="00694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969" w:type="dxa"/>
          </w:tcPr>
          <w:p w:rsidR="00694CFD" w:rsidRDefault="00B67022" w:rsidP="00A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МОЛА</w:t>
            </w:r>
          </w:p>
        </w:tc>
        <w:tc>
          <w:tcPr>
            <w:tcW w:w="4678" w:type="dxa"/>
          </w:tcPr>
          <w:p w:rsidR="00694CFD" w:rsidRPr="00E25664" w:rsidRDefault="00B67022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реставрационных работ в музее-усадьбе «Архангельское»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694CFD" w:rsidRDefault="00B67022" w:rsidP="00B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4CFD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694CFD" w:rsidRPr="00B67022" w:rsidRDefault="00B67022" w:rsidP="00A75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Корендясева Е.В.</w:t>
            </w:r>
          </w:p>
        </w:tc>
        <w:tc>
          <w:tcPr>
            <w:tcW w:w="3969" w:type="dxa"/>
          </w:tcPr>
          <w:p w:rsidR="00694CFD" w:rsidRDefault="00B67022" w:rsidP="00A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МГУУ П</w:t>
            </w:r>
            <w:r w:rsidR="004B3ED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3EDC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</w:tc>
        <w:tc>
          <w:tcPr>
            <w:tcW w:w="4678" w:type="dxa"/>
          </w:tcPr>
          <w:p w:rsidR="00694CFD" w:rsidRPr="00E25664" w:rsidRDefault="00B67022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принципы благоустройства природных территорий</w:t>
            </w:r>
          </w:p>
        </w:tc>
      </w:tr>
      <w:tr w:rsidR="00694CFD" w:rsidRPr="0017656B" w:rsidTr="00A75B65">
        <w:tc>
          <w:tcPr>
            <w:tcW w:w="817" w:type="dxa"/>
            <w:vAlign w:val="center"/>
          </w:tcPr>
          <w:p w:rsidR="00694CFD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694CFD" w:rsidRDefault="00694CFD" w:rsidP="00B6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70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02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1" w:type="dxa"/>
          </w:tcPr>
          <w:p w:rsidR="00694CFD" w:rsidRPr="00B67022" w:rsidRDefault="00B67022" w:rsidP="00011D7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Ерзин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11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3969" w:type="dxa"/>
          </w:tcPr>
          <w:p w:rsidR="00694CFD" w:rsidRDefault="00011D7A" w:rsidP="00A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D7A">
              <w:rPr>
                <w:rFonts w:ascii="Times New Roman" w:hAnsi="Times New Roman" w:cs="Times New Roman"/>
                <w:sz w:val="24"/>
                <w:szCs w:val="24"/>
              </w:rPr>
              <w:t>МФ МГТУ им. Н.Э. Баумана</w:t>
            </w:r>
          </w:p>
        </w:tc>
        <w:tc>
          <w:tcPr>
            <w:tcW w:w="4678" w:type="dxa"/>
          </w:tcPr>
          <w:p w:rsidR="00694CFD" w:rsidRPr="00E25664" w:rsidRDefault="00011D7A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Социально-воспитательные функции озеленённых и природных территорий города: механика проявления и результативность</w:t>
            </w:r>
          </w:p>
        </w:tc>
      </w:tr>
      <w:tr w:rsidR="00B67022" w:rsidRPr="0017656B" w:rsidTr="00A75B65">
        <w:tc>
          <w:tcPr>
            <w:tcW w:w="817" w:type="dxa"/>
            <w:vAlign w:val="center"/>
          </w:tcPr>
          <w:p w:rsidR="00B67022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B67022" w:rsidRDefault="00B67022" w:rsidP="00A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13-00-13-15</w:t>
            </w:r>
          </w:p>
        </w:tc>
        <w:tc>
          <w:tcPr>
            <w:tcW w:w="2551" w:type="dxa"/>
          </w:tcPr>
          <w:p w:rsidR="00B67022" w:rsidRPr="00B67022" w:rsidRDefault="00B67022" w:rsidP="00B670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Еремин М.Л.</w:t>
            </w:r>
          </w:p>
        </w:tc>
        <w:tc>
          <w:tcPr>
            <w:tcW w:w="3969" w:type="dxa"/>
          </w:tcPr>
          <w:p w:rsidR="00B67022" w:rsidRDefault="00B67022" w:rsidP="00A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НПСА «Здоровый лес»</w:t>
            </w:r>
          </w:p>
        </w:tc>
        <w:tc>
          <w:tcPr>
            <w:tcW w:w="4678" w:type="dxa"/>
          </w:tcPr>
          <w:p w:rsidR="00B67022" w:rsidRPr="00E25664" w:rsidRDefault="00B67022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2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B67022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B67022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городской среде на примере всероссийской программы: «Деревья – памятники живой природы</w:t>
            </w:r>
            <w:r w:rsidR="00A53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7022" w:rsidRPr="0017656B" w:rsidTr="00A75B65">
        <w:tc>
          <w:tcPr>
            <w:tcW w:w="817" w:type="dxa"/>
            <w:vAlign w:val="center"/>
          </w:tcPr>
          <w:p w:rsidR="00B67022" w:rsidRPr="004B3EDC" w:rsidRDefault="004B3EDC" w:rsidP="00A75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B67022" w:rsidRDefault="00B67022" w:rsidP="00AB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13-15-13-30</w:t>
            </w:r>
          </w:p>
        </w:tc>
        <w:tc>
          <w:tcPr>
            <w:tcW w:w="2551" w:type="dxa"/>
          </w:tcPr>
          <w:p w:rsidR="00B67022" w:rsidRPr="00B67022" w:rsidRDefault="00B67022" w:rsidP="007F13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B67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F1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969" w:type="dxa"/>
          </w:tcPr>
          <w:p w:rsidR="00B67022" w:rsidRDefault="00B67022" w:rsidP="00A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022">
              <w:rPr>
                <w:rFonts w:ascii="Times New Roman" w:hAnsi="Times New Roman" w:cs="Times New Roman"/>
                <w:sz w:val="24"/>
                <w:szCs w:val="24"/>
              </w:rPr>
              <w:t>НПСА «Здоровый лес»</w:t>
            </w:r>
          </w:p>
        </w:tc>
        <w:tc>
          <w:tcPr>
            <w:tcW w:w="4678" w:type="dxa"/>
          </w:tcPr>
          <w:p w:rsidR="00B67022" w:rsidRPr="00E25664" w:rsidRDefault="00B67022" w:rsidP="00A75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безопасности крон и стволов взрослых деревьев в городе</w:t>
            </w:r>
          </w:p>
        </w:tc>
      </w:tr>
    </w:tbl>
    <w:p w:rsidR="00B549DC" w:rsidRDefault="00B549DC"/>
    <w:sectPr w:rsidR="00B549DC" w:rsidSect="00B37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30"/>
    <w:rsid w:val="00011D7A"/>
    <w:rsid w:val="000455B8"/>
    <w:rsid w:val="00086112"/>
    <w:rsid w:val="00090435"/>
    <w:rsid w:val="000F4030"/>
    <w:rsid w:val="002231CC"/>
    <w:rsid w:val="002A53EF"/>
    <w:rsid w:val="003C74B7"/>
    <w:rsid w:val="003F006D"/>
    <w:rsid w:val="004B3EDC"/>
    <w:rsid w:val="006677D5"/>
    <w:rsid w:val="00694CFD"/>
    <w:rsid w:val="007F1359"/>
    <w:rsid w:val="009165BB"/>
    <w:rsid w:val="00A36A47"/>
    <w:rsid w:val="00A53BFB"/>
    <w:rsid w:val="00A94E56"/>
    <w:rsid w:val="00AB2D6C"/>
    <w:rsid w:val="00AD3D6A"/>
    <w:rsid w:val="00AD697D"/>
    <w:rsid w:val="00B549DC"/>
    <w:rsid w:val="00B67022"/>
    <w:rsid w:val="00C52791"/>
    <w:rsid w:val="00F8247D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Vetaleg</dc:creator>
  <cp:lastModifiedBy>Фадейчева Галина Всеволодовна</cp:lastModifiedBy>
  <cp:revision>8</cp:revision>
  <cp:lastPrinted>2019-04-11T13:20:00Z</cp:lastPrinted>
  <dcterms:created xsi:type="dcterms:W3CDTF">2019-03-13T13:46:00Z</dcterms:created>
  <dcterms:modified xsi:type="dcterms:W3CDTF">2019-04-11T13:23:00Z</dcterms:modified>
</cp:coreProperties>
</file>