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8"/>
        <w:gridCol w:w="3590"/>
        <w:gridCol w:w="6891"/>
      </w:tblGrid>
      <w:tr w:rsidR="0073723C" w:rsidRPr="0073723C" w:rsidTr="00A3083C">
        <w:trPr>
          <w:trHeight w:val="737"/>
        </w:trPr>
        <w:tc>
          <w:tcPr>
            <w:tcW w:w="718" w:type="dxa"/>
            <w:shd w:val="clear" w:color="auto" w:fill="FFFFFF" w:themeFill="background1"/>
            <w:vAlign w:val="center"/>
          </w:tcPr>
          <w:p w:rsidR="0073723C" w:rsidRPr="0073723C" w:rsidRDefault="0073723C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23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73723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73723C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 w:rsidR="0073723C" w:rsidRPr="0073723C" w:rsidRDefault="0073723C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23C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73723C" w:rsidRPr="0073723C" w:rsidRDefault="0073723C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23C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F30069" w:rsidRPr="00C56733" w:rsidTr="00DF467F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F30069" w:rsidRPr="00F30069" w:rsidRDefault="00F30069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подготовки: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38.03.04 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нное и муниципальное управление</w:t>
            </w:r>
          </w:p>
          <w:p w:rsidR="00F30069" w:rsidRDefault="00F30069" w:rsidP="00DF467F">
            <w:r w:rsidRPr="00F30069">
              <w:rPr>
                <w:rFonts w:ascii="Arial" w:hAnsi="Arial" w:cs="Arial"/>
                <w:b/>
                <w:sz w:val="24"/>
                <w:szCs w:val="24"/>
              </w:rPr>
              <w:t>Профиль подготовки: Управление государственными услугами</w:t>
            </w:r>
          </w:p>
        </w:tc>
      </w:tr>
      <w:tr w:rsidR="003E3F18" w:rsidRPr="00C56733" w:rsidTr="006605DE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3E3F18" w:rsidRPr="003E3F18" w:rsidRDefault="003E3F18" w:rsidP="00685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C83044">
              <w:rPr>
                <w:rFonts w:ascii="Arial" w:hAnsi="Arial" w:cs="Arial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набора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2017, 2018, 2019, 2020</w:t>
            </w:r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91" w:type="dxa"/>
            <w:vAlign w:val="center"/>
          </w:tcPr>
          <w:p w:rsidR="0073723C" w:rsidRPr="00E331DD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2E1940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2%2077%2D569075646%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6891" w:type="dxa"/>
            <w:vAlign w:val="center"/>
          </w:tcPr>
          <w:p w:rsidR="0073723C" w:rsidRPr="00E331DD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2E1940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2%2019%2D325917784%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91" w:type="dxa"/>
            <w:vAlign w:val="center"/>
          </w:tcPr>
          <w:p w:rsidR="0073723C" w:rsidRPr="00E331DD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E1940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2071%2D867122323%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91" w:type="dxa"/>
            <w:vAlign w:val="center"/>
          </w:tcPr>
          <w:p w:rsidR="0073723C" w:rsidRPr="00E331DD" w:rsidRDefault="00C8304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2E1940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2018%2D753169109%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91" w:type="dxa"/>
            <w:vAlign w:val="center"/>
          </w:tcPr>
          <w:p w:rsidR="0073723C" w:rsidRPr="00E331DD" w:rsidRDefault="00C8304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0" w:history="1">
              <w:r w:rsidR="002E1940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2070%2D818811152%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6891" w:type="dxa"/>
            <w:vAlign w:val="center"/>
          </w:tcPr>
          <w:p w:rsidR="0073723C" w:rsidRPr="00E331DD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2E1940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2038%2D386740143%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Основы права</w:t>
            </w:r>
          </w:p>
        </w:tc>
        <w:tc>
          <w:tcPr>
            <w:tcW w:w="6891" w:type="dxa"/>
            <w:vAlign w:val="center"/>
          </w:tcPr>
          <w:p w:rsidR="0073723C" w:rsidRPr="00E331DD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3F32C9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C%2060%2D170674969%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891" w:type="dxa"/>
            <w:vAlign w:val="center"/>
          </w:tcPr>
          <w:p w:rsidR="0073723C" w:rsidRPr="00E331DD" w:rsidRDefault="00C8304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3" w:history="1">
              <w:r w:rsidR="003F32C9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2024%2D059751382%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6891" w:type="dxa"/>
            <w:vAlign w:val="center"/>
          </w:tcPr>
          <w:p w:rsidR="0073723C" w:rsidRPr="00E331DD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E331DD" w:rsidRPr="00E331D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441386558%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Экономика</w:t>
            </w:r>
          </w:p>
        </w:tc>
        <w:tc>
          <w:tcPr>
            <w:tcW w:w="6891" w:type="dxa"/>
            <w:vAlign w:val="center"/>
          </w:tcPr>
          <w:p w:rsidR="0073723C" w:rsidRPr="00F57D19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E%2D59%2D711111115%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Основы высшей математики</w:t>
            </w:r>
          </w:p>
        </w:tc>
        <w:tc>
          <w:tcPr>
            <w:tcW w:w="6891" w:type="dxa"/>
            <w:vAlign w:val="center"/>
          </w:tcPr>
          <w:p w:rsidR="0073723C" w:rsidRPr="00F57D19" w:rsidRDefault="00C8304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6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5%2071%2D345256056%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6891" w:type="dxa"/>
            <w:vAlign w:val="center"/>
          </w:tcPr>
          <w:p w:rsidR="0073723C" w:rsidRPr="00F57D19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770613646%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73723C" w:rsidRPr="0096599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965995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6891" w:type="dxa"/>
            <w:vAlign w:val="center"/>
          </w:tcPr>
          <w:p w:rsidR="0073723C" w:rsidRPr="00F57D19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939701181%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6891" w:type="dxa"/>
            <w:vAlign w:val="center"/>
          </w:tcPr>
          <w:p w:rsidR="0073723C" w:rsidRPr="00F57D19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2066%2D673187343%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Демография</w:t>
            </w:r>
          </w:p>
        </w:tc>
        <w:tc>
          <w:tcPr>
            <w:tcW w:w="6891" w:type="dxa"/>
            <w:vAlign w:val="center"/>
          </w:tcPr>
          <w:p w:rsidR="0073723C" w:rsidRPr="00F57D19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329620015%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Основы государственной и муниципальной службы</w:t>
            </w:r>
          </w:p>
        </w:tc>
        <w:tc>
          <w:tcPr>
            <w:tcW w:w="6891" w:type="dxa"/>
            <w:vAlign w:val="center"/>
          </w:tcPr>
          <w:p w:rsidR="0073723C" w:rsidRPr="00F57D19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758874516%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6891" w:type="dxa"/>
            <w:vAlign w:val="center"/>
          </w:tcPr>
          <w:p w:rsidR="0073723C" w:rsidRPr="00F57D19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2089%2D700902552%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73723C" w:rsidRPr="00C3070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3070D">
              <w:rPr>
                <w:rFonts w:ascii="Arial" w:hAnsi="Arial" w:cs="Arial"/>
                <w:sz w:val="20"/>
                <w:szCs w:val="20"/>
              </w:rPr>
              <w:t>Управление программами и проектами</w:t>
            </w:r>
          </w:p>
        </w:tc>
        <w:tc>
          <w:tcPr>
            <w:tcW w:w="6891" w:type="dxa"/>
            <w:vAlign w:val="center"/>
          </w:tcPr>
          <w:p w:rsidR="0073723C" w:rsidRPr="00F57D19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325A2D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4%2095%2D431001072%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Анализ и моделирование управленческих процессов</w:t>
            </w:r>
          </w:p>
        </w:tc>
        <w:tc>
          <w:tcPr>
            <w:tcW w:w="6891" w:type="dxa"/>
            <w:vAlign w:val="center"/>
          </w:tcPr>
          <w:p w:rsidR="0073723C" w:rsidRPr="00F57D19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F57D19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94%2019%2D709497448%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Статистика и математическое моделирование социально-экономических процессов</w:t>
            </w:r>
          </w:p>
        </w:tc>
        <w:tc>
          <w:tcPr>
            <w:tcW w:w="6891" w:type="dxa"/>
            <w:vAlign w:val="center"/>
          </w:tcPr>
          <w:p w:rsidR="0073723C" w:rsidRPr="00C12A8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4C0B98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5%2071%2D784918981%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Бюджетирование, бюджетная и финансовая отчетность</w:t>
            </w:r>
          </w:p>
        </w:tc>
        <w:tc>
          <w:tcPr>
            <w:tcW w:w="6891" w:type="dxa"/>
            <w:vAlign w:val="center"/>
          </w:tcPr>
          <w:p w:rsidR="0073723C" w:rsidRPr="00C12A8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4C0B98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26%2D109386701%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Деловые коммуникации</w:t>
            </w:r>
          </w:p>
        </w:tc>
        <w:tc>
          <w:tcPr>
            <w:tcW w:w="6891" w:type="dxa"/>
            <w:vAlign w:val="center"/>
          </w:tcPr>
          <w:p w:rsidR="0073723C" w:rsidRPr="00C12A8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4C0B98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229053142%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C30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70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90" w:type="dxa"/>
            <w:vAlign w:val="center"/>
          </w:tcPr>
          <w:p w:rsidR="0073723C" w:rsidRPr="00C3070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3070D">
              <w:rPr>
                <w:rFonts w:ascii="Arial" w:hAnsi="Arial" w:cs="Arial"/>
                <w:sz w:val="20"/>
                <w:szCs w:val="20"/>
              </w:rPr>
              <w:t>Деловая этика и этикет</w:t>
            </w:r>
          </w:p>
        </w:tc>
        <w:tc>
          <w:tcPr>
            <w:tcW w:w="6891" w:type="dxa"/>
            <w:vAlign w:val="center"/>
          </w:tcPr>
          <w:p w:rsidR="0073723C" w:rsidRPr="00C12A8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4C0B98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764254886%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Культурология</w:t>
            </w:r>
          </w:p>
        </w:tc>
        <w:tc>
          <w:tcPr>
            <w:tcW w:w="6891" w:type="dxa"/>
            <w:vAlign w:val="center"/>
          </w:tcPr>
          <w:p w:rsidR="0073723C" w:rsidRPr="00C12A8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4C0B98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E%2D76%2D775996266%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Технологии самообразования</w:t>
            </w:r>
          </w:p>
        </w:tc>
        <w:tc>
          <w:tcPr>
            <w:tcW w:w="6891" w:type="dxa"/>
            <w:vAlign w:val="center"/>
          </w:tcPr>
          <w:p w:rsidR="0073723C" w:rsidRPr="00C12A8B" w:rsidRDefault="00C8304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0" w:history="1">
              <w:r w:rsidR="00EF6702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2029%2D043931967%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Психология управления</w:t>
            </w:r>
          </w:p>
        </w:tc>
        <w:tc>
          <w:tcPr>
            <w:tcW w:w="6891" w:type="dxa"/>
            <w:vAlign w:val="center"/>
          </w:tcPr>
          <w:p w:rsidR="0073723C" w:rsidRPr="00C12A8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EF6702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5%2076%2D829621824%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Управление городским хозяйством</w:t>
            </w:r>
          </w:p>
        </w:tc>
        <w:tc>
          <w:tcPr>
            <w:tcW w:w="6891" w:type="dxa"/>
            <w:vAlign w:val="center"/>
          </w:tcPr>
          <w:p w:rsidR="0073723C" w:rsidRPr="00C12A8B" w:rsidRDefault="00C8304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2" w:history="1">
              <w:r w:rsidR="00F41B8C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2%2045%2D452410248%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73723C" w:rsidRPr="00FA7BE8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A7BE8">
              <w:rPr>
                <w:rFonts w:ascii="Arial" w:hAnsi="Arial" w:cs="Arial"/>
                <w:sz w:val="20"/>
                <w:szCs w:val="20"/>
              </w:rPr>
              <w:t>Управление социальной сферой города</w:t>
            </w:r>
          </w:p>
        </w:tc>
        <w:tc>
          <w:tcPr>
            <w:tcW w:w="6891" w:type="dxa"/>
            <w:vAlign w:val="center"/>
          </w:tcPr>
          <w:p w:rsidR="0073723C" w:rsidRPr="00C12A8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F41B8C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2055%2D464000500%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460BB9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B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90" w:type="dxa"/>
            <w:vAlign w:val="center"/>
          </w:tcPr>
          <w:p w:rsidR="0073723C" w:rsidRPr="00460BB9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460BB9">
              <w:rPr>
                <w:rFonts w:ascii="Arial" w:hAnsi="Arial" w:cs="Arial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6891" w:type="dxa"/>
            <w:vAlign w:val="center"/>
          </w:tcPr>
          <w:p w:rsidR="0073723C" w:rsidRPr="00C12A8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C12A8B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2052%2D487210788%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Менеджмент</w:t>
            </w:r>
          </w:p>
        </w:tc>
        <w:tc>
          <w:tcPr>
            <w:tcW w:w="6891" w:type="dxa"/>
            <w:vAlign w:val="center"/>
          </w:tcPr>
          <w:p w:rsidR="0073723C" w:rsidRPr="00EF2C6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286AFF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2014%2D191282494%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D95FC4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FC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90" w:type="dxa"/>
            <w:vAlign w:val="center"/>
          </w:tcPr>
          <w:p w:rsidR="0073723C" w:rsidRPr="00D95FC4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95FC4">
              <w:rPr>
                <w:rFonts w:ascii="Arial" w:hAnsi="Arial" w:cs="Arial"/>
                <w:sz w:val="20"/>
                <w:szCs w:val="20"/>
              </w:rPr>
              <w:t>Маркетинг</w:t>
            </w:r>
          </w:p>
        </w:tc>
        <w:tc>
          <w:tcPr>
            <w:tcW w:w="6891" w:type="dxa"/>
            <w:vAlign w:val="center"/>
          </w:tcPr>
          <w:p w:rsidR="0073723C" w:rsidRPr="00EF2C6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286AFF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2093%2D149450871%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Управление государственным и муниципальным имуществом</w:t>
            </w:r>
          </w:p>
        </w:tc>
        <w:tc>
          <w:tcPr>
            <w:tcW w:w="6891" w:type="dxa"/>
            <w:vAlign w:val="center"/>
          </w:tcPr>
          <w:p w:rsidR="0073723C" w:rsidRPr="00EF2C6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286AFF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2075%2D856769485%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Основы управления персоналом</w:t>
            </w:r>
          </w:p>
        </w:tc>
        <w:tc>
          <w:tcPr>
            <w:tcW w:w="6891" w:type="dxa"/>
            <w:vAlign w:val="center"/>
          </w:tcPr>
          <w:p w:rsidR="0073723C" w:rsidRPr="00EF2C6B" w:rsidRDefault="00C8304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8" w:history="1">
              <w:r w:rsidR="00286AFF" w:rsidRPr="0079572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947988631%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Информационно-коммуникационные технологии в управлении</w:t>
            </w:r>
          </w:p>
        </w:tc>
        <w:tc>
          <w:tcPr>
            <w:tcW w:w="6891" w:type="dxa"/>
            <w:vAlign w:val="center"/>
          </w:tcPr>
          <w:p w:rsidR="0073723C" w:rsidRPr="00EF2C6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286AFF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2038%2D171516211%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Технология формирования имиджа организации</w:t>
            </w:r>
          </w:p>
        </w:tc>
        <w:tc>
          <w:tcPr>
            <w:tcW w:w="6891" w:type="dxa"/>
            <w:vAlign w:val="center"/>
          </w:tcPr>
          <w:p w:rsidR="0073723C" w:rsidRPr="00EF2C6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286AFF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802189876%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Экономика города</w:t>
            </w:r>
          </w:p>
        </w:tc>
        <w:tc>
          <w:tcPr>
            <w:tcW w:w="6891" w:type="dxa"/>
            <w:vAlign w:val="center"/>
          </w:tcPr>
          <w:p w:rsidR="0073723C" w:rsidRPr="00EF2C6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286AFF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D%2073%2D450022809%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Государственные и муниципальные услуги</w:t>
            </w:r>
          </w:p>
        </w:tc>
        <w:tc>
          <w:tcPr>
            <w:tcW w:w="6891" w:type="dxa"/>
            <w:vAlign w:val="center"/>
          </w:tcPr>
          <w:p w:rsidR="0073723C" w:rsidRPr="00EF2C6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286AFF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656990705%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Корпоративная культура</w:t>
            </w:r>
          </w:p>
        </w:tc>
        <w:tc>
          <w:tcPr>
            <w:tcW w:w="6891" w:type="dxa"/>
            <w:vAlign w:val="center"/>
          </w:tcPr>
          <w:p w:rsidR="0073723C" w:rsidRPr="00EF2C6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286AFF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072336758%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Нормативное правовое обеспечение оказания государственных услуг</w:t>
            </w:r>
          </w:p>
        </w:tc>
        <w:tc>
          <w:tcPr>
            <w:tcW w:w="6891" w:type="dxa"/>
            <w:vAlign w:val="center"/>
          </w:tcPr>
          <w:p w:rsidR="0073723C" w:rsidRPr="00EF2C6B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EF2C6B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433015643%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Регламентация и стандартизация предоставления государственных услуг</w:t>
            </w:r>
          </w:p>
        </w:tc>
        <w:tc>
          <w:tcPr>
            <w:tcW w:w="6891" w:type="dxa"/>
            <w:vAlign w:val="center"/>
          </w:tcPr>
          <w:p w:rsidR="0073723C" w:rsidRPr="002D55C6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C803A3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835796285%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Контроль и мониторинг качества государственных услуг</w:t>
            </w:r>
          </w:p>
        </w:tc>
        <w:tc>
          <w:tcPr>
            <w:tcW w:w="6891" w:type="dxa"/>
            <w:vAlign w:val="center"/>
          </w:tcPr>
          <w:p w:rsidR="0073723C" w:rsidRPr="002D55C6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C803A3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868879477%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Маркетинг в сфере услуг</w:t>
            </w:r>
          </w:p>
        </w:tc>
        <w:tc>
          <w:tcPr>
            <w:tcW w:w="6891" w:type="dxa"/>
            <w:vAlign w:val="center"/>
          </w:tcPr>
          <w:p w:rsidR="0073723C" w:rsidRPr="002D55C6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C803A3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2055%2D838031202%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Государственные услуги и функции в социальной сфере</w:t>
            </w:r>
          </w:p>
        </w:tc>
        <w:tc>
          <w:tcPr>
            <w:tcW w:w="6891" w:type="dxa"/>
            <w:vAlign w:val="center"/>
          </w:tcPr>
          <w:p w:rsidR="0073723C" w:rsidRPr="002D55C6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C803A3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660732741%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 xml:space="preserve">Государственные услуги и функции в сфере городского хозяйства и </w:t>
            </w:r>
            <w:proofErr w:type="spellStart"/>
            <w:r w:rsidRPr="00BA702D">
              <w:rPr>
                <w:rFonts w:ascii="Arial" w:hAnsi="Arial" w:cs="Arial"/>
                <w:sz w:val="20"/>
                <w:szCs w:val="20"/>
              </w:rPr>
              <w:t>имущественно</w:t>
            </w:r>
            <w:proofErr w:type="spellEnd"/>
            <w:r w:rsidRPr="00BA702D">
              <w:rPr>
                <w:rFonts w:ascii="Arial" w:hAnsi="Arial" w:cs="Arial"/>
                <w:sz w:val="20"/>
                <w:szCs w:val="20"/>
              </w:rPr>
              <w:t>-земельных отношений</w:t>
            </w:r>
          </w:p>
        </w:tc>
        <w:tc>
          <w:tcPr>
            <w:tcW w:w="6891" w:type="dxa"/>
            <w:vAlign w:val="center"/>
          </w:tcPr>
          <w:p w:rsidR="0073723C" w:rsidRPr="002D55C6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BC66FE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532088421%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Государственные услуги и функции в сфере строительства и отраслях экономики</w:t>
            </w:r>
          </w:p>
        </w:tc>
        <w:tc>
          <w:tcPr>
            <w:tcW w:w="6891" w:type="dxa"/>
            <w:vAlign w:val="center"/>
          </w:tcPr>
          <w:p w:rsidR="0073723C" w:rsidRPr="002D55C6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BC66FE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532541732%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702D">
              <w:rPr>
                <w:rFonts w:ascii="Arial" w:hAnsi="Arial" w:cs="Arial"/>
                <w:sz w:val="20"/>
                <w:szCs w:val="20"/>
              </w:rPr>
              <w:t>Бизнес-услуги</w:t>
            </w:r>
            <w:proofErr w:type="gramEnd"/>
            <w:r w:rsidRPr="00BA702D">
              <w:rPr>
                <w:rFonts w:ascii="Arial" w:hAnsi="Arial" w:cs="Arial"/>
                <w:sz w:val="20"/>
                <w:szCs w:val="20"/>
              </w:rPr>
              <w:t xml:space="preserve"> и бизнес-планирование</w:t>
            </w:r>
          </w:p>
        </w:tc>
        <w:tc>
          <w:tcPr>
            <w:tcW w:w="6891" w:type="dxa"/>
            <w:vAlign w:val="center"/>
          </w:tcPr>
          <w:p w:rsidR="0073723C" w:rsidRPr="002D55C6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BC66FE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2093%2D690874231%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6891" w:type="dxa"/>
            <w:vAlign w:val="center"/>
          </w:tcPr>
          <w:p w:rsidR="0073723C" w:rsidRPr="002D55C6" w:rsidRDefault="00C8304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2" w:history="1">
              <w:r w:rsidR="00BC66FE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7%2D49%2D212971939%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Управленческое консультирование</w:t>
            </w:r>
          </w:p>
        </w:tc>
        <w:tc>
          <w:tcPr>
            <w:tcW w:w="6891" w:type="dxa"/>
            <w:vAlign w:val="center"/>
          </w:tcPr>
          <w:p w:rsidR="0073723C" w:rsidRPr="002D55C6" w:rsidRDefault="00C8304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3" w:history="1">
              <w:r w:rsidR="00BC66FE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311075532%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Социология управления</w:t>
            </w:r>
          </w:p>
        </w:tc>
        <w:tc>
          <w:tcPr>
            <w:tcW w:w="6891" w:type="dxa"/>
            <w:vAlign w:val="center"/>
          </w:tcPr>
          <w:p w:rsidR="0073723C" w:rsidRPr="002D55C6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BC66FE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493287353%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Правовые средства противодействия коррупции</w:t>
            </w:r>
          </w:p>
        </w:tc>
        <w:tc>
          <w:tcPr>
            <w:tcW w:w="6891" w:type="dxa"/>
            <w:vAlign w:val="center"/>
          </w:tcPr>
          <w:p w:rsidR="0073723C" w:rsidRPr="00C23CA5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D92146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449942417%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Связи с общественностью в органах власти</w:t>
            </w:r>
          </w:p>
        </w:tc>
        <w:tc>
          <w:tcPr>
            <w:tcW w:w="6891" w:type="dxa"/>
            <w:vAlign w:val="center"/>
          </w:tcPr>
          <w:p w:rsidR="0073723C" w:rsidRPr="00C23CA5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D92146" w:rsidRPr="0022111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147832299%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Персональный менеджмент</w:t>
            </w:r>
          </w:p>
        </w:tc>
        <w:tc>
          <w:tcPr>
            <w:tcW w:w="6891" w:type="dxa"/>
            <w:vAlign w:val="center"/>
          </w:tcPr>
          <w:p w:rsidR="0073723C" w:rsidRPr="00C23CA5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D92146" w:rsidRPr="005B1E7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2093%2D709023400%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73723C" w:rsidRPr="00BA702D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A702D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91" w:type="dxa"/>
            <w:vAlign w:val="center"/>
          </w:tcPr>
          <w:p w:rsidR="0073723C" w:rsidRPr="00C23CA5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D92146" w:rsidRPr="005B1E7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2070%2D114743145%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73723C" w:rsidRPr="00736004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36004">
              <w:rPr>
                <w:rFonts w:ascii="Arial" w:hAnsi="Arial" w:cs="Arial"/>
                <w:sz w:val="20"/>
                <w:szCs w:val="20"/>
              </w:rPr>
              <w:t>Планирование и подбор персонала</w:t>
            </w:r>
          </w:p>
        </w:tc>
        <w:tc>
          <w:tcPr>
            <w:tcW w:w="6891" w:type="dxa"/>
            <w:vAlign w:val="center"/>
          </w:tcPr>
          <w:p w:rsidR="0073723C" w:rsidRPr="00C23CA5" w:rsidRDefault="00C8304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9" w:history="1">
              <w:r w:rsidR="00900E7E" w:rsidRPr="005B1E7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210398093%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73723C" w:rsidRPr="00736004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36004">
              <w:rPr>
                <w:rFonts w:ascii="Arial" w:hAnsi="Arial" w:cs="Arial"/>
                <w:sz w:val="20"/>
                <w:szCs w:val="20"/>
              </w:rPr>
              <w:t>Организация работы персонала</w:t>
            </w:r>
          </w:p>
        </w:tc>
        <w:tc>
          <w:tcPr>
            <w:tcW w:w="6891" w:type="dxa"/>
            <w:vAlign w:val="center"/>
          </w:tcPr>
          <w:p w:rsidR="0073723C" w:rsidRPr="00C23CA5" w:rsidRDefault="00C8304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0" w:history="1">
              <w:r w:rsidR="00900E7E" w:rsidRPr="005B1E7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886319865%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Управление конфликтами и стрессами</w:t>
            </w:r>
          </w:p>
        </w:tc>
        <w:tc>
          <w:tcPr>
            <w:tcW w:w="6891" w:type="dxa"/>
            <w:vAlign w:val="center"/>
          </w:tcPr>
          <w:p w:rsidR="0073723C" w:rsidRPr="00C23CA5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C23CA5" w:rsidRPr="005B1E7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654784675%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Ведение переговоров</w:t>
            </w:r>
          </w:p>
        </w:tc>
        <w:tc>
          <w:tcPr>
            <w:tcW w:w="6891" w:type="dxa"/>
            <w:vAlign w:val="center"/>
          </w:tcPr>
          <w:p w:rsidR="0073723C" w:rsidRPr="00C23CA5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C23CA5" w:rsidRPr="005B1E7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628579153%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6891" w:type="dxa"/>
            <w:vAlign w:val="center"/>
          </w:tcPr>
          <w:p w:rsidR="0073723C" w:rsidRPr="00C23CA5" w:rsidRDefault="00C8304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3" w:history="1">
              <w:r w:rsidR="00C23CA5" w:rsidRPr="005B1E7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2055%2D842375326%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21C5">
              <w:rPr>
                <w:rFonts w:ascii="Arial" w:hAnsi="Arial" w:cs="Arial"/>
                <w:sz w:val="20"/>
                <w:szCs w:val="20"/>
              </w:rPr>
              <w:t>Командообразование</w:t>
            </w:r>
            <w:proofErr w:type="spellEnd"/>
          </w:p>
        </w:tc>
        <w:tc>
          <w:tcPr>
            <w:tcW w:w="6891" w:type="dxa"/>
            <w:vAlign w:val="center"/>
          </w:tcPr>
          <w:p w:rsidR="0073723C" w:rsidRPr="00C23CA5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C23CA5" w:rsidRPr="005B1E73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333003361%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Руководство и лидерство</w:t>
            </w:r>
          </w:p>
        </w:tc>
        <w:tc>
          <w:tcPr>
            <w:tcW w:w="6891" w:type="dxa"/>
            <w:vAlign w:val="center"/>
          </w:tcPr>
          <w:p w:rsidR="0073723C" w:rsidRPr="00DF4A87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D860FC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680312235%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Оценка и аттестация персонала</w:t>
            </w:r>
          </w:p>
        </w:tc>
        <w:tc>
          <w:tcPr>
            <w:tcW w:w="6891" w:type="dxa"/>
            <w:vAlign w:val="center"/>
          </w:tcPr>
          <w:p w:rsidR="0073723C" w:rsidRPr="00DF4A87" w:rsidRDefault="00C8304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6" w:history="1">
              <w:r w:rsidR="00D860FC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829991324%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Мотивация персонала</w:t>
            </w:r>
          </w:p>
        </w:tc>
        <w:tc>
          <w:tcPr>
            <w:tcW w:w="6891" w:type="dxa"/>
            <w:vAlign w:val="center"/>
          </w:tcPr>
          <w:p w:rsidR="0073723C" w:rsidRPr="00DF4A87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DF4A87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474372413%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Трудовое право</w:t>
            </w:r>
          </w:p>
        </w:tc>
        <w:tc>
          <w:tcPr>
            <w:tcW w:w="6891" w:type="dxa"/>
            <w:vAlign w:val="center"/>
          </w:tcPr>
          <w:p w:rsidR="0073723C" w:rsidRPr="00DF4A87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DF4A87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2096%2D378846035%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Гражданское право</w:t>
            </w:r>
          </w:p>
        </w:tc>
        <w:tc>
          <w:tcPr>
            <w:tcW w:w="6891" w:type="dxa"/>
            <w:vAlign w:val="center"/>
          </w:tcPr>
          <w:p w:rsidR="0073723C" w:rsidRPr="00DF4A87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DF4A87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98%2021%2D472165407%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Деятельность многофункциональных центров</w:t>
            </w:r>
          </w:p>
        </w:tc>
        <w:tc>
          <w:tcPr>
            <w:tcW w:w="6891" w:type="dxa"/>
            <w:vAlign w:val="center"/>
          </w:tcPr>
          <w:p w:rsidR="0073723C" w:rsidRPr="00DF4A87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F4A87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074626828%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Межведомственное взаимодействие при оказании государственных услуг</w:t>
            </w:r>
          </w:p>
        </w:tc>
        <w:tc>
          <w:tcPr>
            <w:tcW w:w="6891" w:type="dxa"/>
            <w:vAlign w:val="center"/>
          </w:tcPr>
          <w:p w:rsidR="0073723C" w:rsidRPr="00DF4A87" w:rsidRDefault="00C8304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1" w:history="1">
              <w:r w:rsidR="00DF4A87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609907924%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Зарубежный опыт предоставления государственных услуг</w:t>
            </w:r>
          </w:p>
        </w:tc>
        <w:tc>
          <w:tcPr>
            <w:tcW w:w="6891" w:type="dxa"/>
            <w:vAlign w:val="center"/>
          </w:tcPr>
          <w:p w:rsidR="0073723C" w:rsidRPr="00DF4A87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DF4A87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184241464%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Информирование населения о деятельности органов государственной власти и местного самоуправления</w:t>
            </w:r>
          </w:p>
        </w:tc>
        <w:tc>
          <w:tcPr>
            <w:tcW w:w="6891" w:type="dxa"/>
            <w:vAlign w:val="center"/>
          </w:tcPr>
          <w:p w:rsidR="0073723C" w:rsidRPr="00DF4A87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DF4A87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082992378%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21C5">
              <w:rPr>
                <w:rFonts w:ascii="Arial" w:hAnsi="Arial" w:cs="Arial"/>
                <w:sz w:val="20"/>
                <w:szCs w:val="20"/>
              </w:rPr>
              <w:t>Медико-социальная</w:t>
            </w:r>
            <w:proofErr w:type="gramEnd"/>
            <w:r w:rsidRPr="002B21C5">
              <w:rPr>
                <w:rFonts w:ascii="Arial" w:hAnsi="Arial" w:cs="Arial"/>
                <w:sz w:val="20"/>
                <w:szCs w:val="20"/>
              </w:rPr>
              <w:t xml:space="preserve"> экспертиза и реабилитация инвалидов</w:t>
            </w:r>
          </w:p>
        </w:tc>
        <w:tc>
          <w:tcPr>
            <w:tcW w:w="6891" w:type="dxa"/>
            <w:vAlign w:val="center"/>
          </w:tcPr>
          <w:p w:rsidR="0073723C" w:rsidRPr="00DF4A87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DF4A87" w:rsidRPr="002D68D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2075%2D485137682%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Информационные системы предоставления государственных услуг</w:t>
            </w:r>
          </w:p>
        </w:tc>
        <w:tc>
          <w:tcPr>
            <w:tcW w:w="6891" w:type="dxa"/>
            <w:vAlign w:val="center"/>
          </w:tcPr>
          <w:p w:rsidR="0073723C" w:rsidRPr="00EC3C1E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282D80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2038%2D812146243%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B6436C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36C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590" w:type="dxa"/>
            <w:vAlign w:val="center"/>
          </w:tcPr>
          <w:p w:rsidR="0073723C" w:rsidRPr="00B6436C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6436C">
              <w:rPr>
                <w:rFonts w:ascii="Arial" w:hAnsi="Arial" w:cs="Arial"/>
                <w:sz w:val="20"/>
                <w:szCs w:val="20"/>
              </w:rPr>
              <w:t>Поисковые системы и информационные ресурсы в области предоставления государственных услуг</w:t>
            </w:r>
          </w:p>
        </w:tc>
        <w:tc>
          <w:tcPr>
            <w:tcW w:w="6891" w:type="dxa"/>
            <w:vAlign w:val="center"/>
          </w:tcPr>
          <w:p w:rsidR="0073723C" w:rsidRPr="00EC3C1E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282D80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2038%2D899555872%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Документационное обеспечение государственного и муниципального управления</w:t>
            </w:r>
          </w:p>
        </w:tc>
        <w:tc>
          <w:tcPr>
            <w:tcW w:w="6891" w:type="dxa"/>
            <w:vAlign w:val="center"/>
          </w:tcPr>
          <w:p w:rsidR="0073723C" w:rsidRPr="00EC3C1E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282D80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7%2D49%2D551367768%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Основы документооборота и документационного обеспечения государственного и муниципального управления</w:t>
            </w:r>
          </w:p>
        </w:tc>
        <w:tc>
          <w:tcPr>
            <w:tcW w:w="6891" w:type="dxa"/>
            <w:vAlign w:val="center"/>
          </w:tcPr>
          <w:p w:rsidR="0073723C" w:rsidRPr="00EC3C1E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282D80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7%2D49%2D715038067%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704D1F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D1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590" w:type="dxa"/>
            <w:vAlign w:val="center"/>
          </w:tcPr>
          <w:p w:rsidR="0073723C" w:rsidRPr="00704D1F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04D1F">
              <w:rPr>
                <w:rFonts w:ascii="Arial" w:hAnsi="Arial" w:cs="Arial"/>
                <w:sz w:val="20"/>
                <w:szCs w:val="20"/>
              </w:rPr>
              <w:t>Электронное государство</w:t>
            </w:r>
          </w:p>
        </w:tc>
        <w:tc>
          <w:tcPr>
            <w:tcW w:w="6891" w:type="dxa"/>
            <w:vAlign w:val="center"/>
          </w:tcPr>
          <w:p w:rsidR="0073723C" w:rsidRPr="00EC3C1E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282D80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94%2019%2D703049594%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2104C1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590" w:type="dxa"/>
            <w:vAlign w:val="center"/>
          </w:tcPr>
          <w:p w:rsidR="0073723C" w:rsidRPr="002104C1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104C1">
              <w:rPr>
                <w:rFonts w:ascii="Arial" w:hAnsi="Arial" w:cs="Arial"/>
                <w:sz w:val="20"/>
                <w:szCs w:val="20"/>
              </w:rPr>
              <w:t>Деятельность Электронного правительства</w:t>
            </w:r>
          </w:p>
        </w:tc>
        <w:tc>
          <w:tcPr>
            <w:tcW w:w="6891" w:type="dxa"/>
            <w:vAlign w:val="center"/>
          </w:tcPr>
          <w:p w:rsidR="0073723C" w:rsidRPr="00EC3C1E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282D80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94%2019%2D957910108%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6891" w:type="dxa"/>
            <w:vAlign w:val="center"/>
          </w:tcPr>
          <w:p w:rsidR="0073723C" w:rsidRPr="00EC3C1E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8A4C0D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236763206%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Производственная практика  (практика по получению профессиональных умений и опыта профессиональной деятельности, в том числе технологическая практика)</w:t>
            </w:r>
          </w:p>
        </w:tc>
        <w:tc>
          <w:tcPr>
            <w:tcW w:w="6891" w:type="dxa"/>
            <w:vAlign w:val="center"/>
          </w:tcPr>
          <w:p w:rsidR="0073723C" w:rsidRPr="00EC3C1E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8A4C0D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769397771%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891" w:type="dxa"/>
            <w:vAlign w:val="center"/>
          </w:tcPr>
          <w:p w:rsidR="0073723C" w:rsidRPr="00EC3C1E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2D80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293300335%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626043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04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590" w:type="dxa"/>
            <w:vAlign w:val="center"/>
          </w:tcPr>
          <w:p w:rsidR="0073723C" w:rsidRPr="00626043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26043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91" w:type="dxa"/>
            <w:vAlign w:val="center"/>
          </w:tcPr>
          <w:p w:rsidR="0073723C" w:rsidRPr="00ED1C12" w:rsidRDefault="00C8304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84" w:history="1">
              <w:r w:rsidR="00ED1C12" w:rsidRPr="00FD3A8D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2072%2D194539977%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6891" w:type="dxa"/>
            <w:vAlign w:val="center"/>
          </w:tcPr>
          <w:p w:rsidR="0073723C" w:rsidRPr="00813D95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6A20BB" w:rsidRPr="000C658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2071%2D161136267%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AB770D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73723C" w:rsidRPr="002B21C5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B21C5">
              <w:rPr>
                <w:rFonts w:ascii="Arial" w:hAnsi="Arial" w:cs="Arial"/>
                <w:sz w:val="20"/>
                <w:szCs w:val="20"/>
              </w:rPr>
              <w:t>Эффективные презентации</w:t>
            </w:r>
          </w:p>
        </w:tc>
        <w:tc>
          <w:tcPr>
            <w:tcW w:w="6891" w:type="dxa"/>
            <w:vAlign w:val="center"/>
          </w:tcPr>
          <w:p w:rsidR="0073723C" w:rsidRPr="00813D95" w:rsidRDefault="00C83044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6" w:history="1">
              <w:r w:rsidR="006A20BB" w:rsidRPr="000C658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189590632%3C.%3E&amp;USES21ALL=1</w:t>
              </w:r>
            </w:hyperlink>
          </w:p>
        </w:tc>
      </w:tr>
      <w:tr w:rsidR="0073723C" w:rsidRPr="006F23EA" w:rsidTr="00CF06B1">
        <w:trPr>
          <w:trHeight w:val="1418"/>
        </w:trPr>
        <w:tc>
          <w:tcPr>
            <w:tcW w:w="718" w:type="dxa"/>
            <w:vAlign w:val="center"/>
          </w:tcPr>
          <w:p w:rsidR="0073723C" w:rsidRPr="00C80B0A" w:rsidRDefault="0073723C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B0A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590" w:type="dxa"/>
            <w:vAlign w:val="center"/>
          </w:tcPr>
          <w:p w:rsidR="0073723C" w:rsidRPr="00C80B0A" w:rsidRDefault="0073723C" w:rsidP="00D040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0B0A">
              <w:rPr>
                <w:rFonts w:ascii="Arial" w:hAnsi="Arial" w:cs="Arial"/>
                <w:sz w:val="20"/>
                <w:szCs w:val="20"/>
              </w:rPr>
              <w:t>Кросс-культурный</w:t>
            </w:r>
            <w:proofErr w:type="gramEnd"/>
            <w:r w:rsidRPr="00C80B0A">
              <w:rPr>
                <w:rFonts w:ascii="Arial" w:hAnsi="Arial" w:cs="Arial"/>
                <w:sz w:val="20"/>
                <w:szCs w:val="20"/>
              </w:rPr>
              <w:t xml:space="preserve"> менеджмент</w:t>
            </w:r>
          </w:p>
        </w:tc>
        <w:tc>
          <w:tcPr>
            <w:tcW w:w="6891" w:type="dxa"/>
            <w:vAlign w:val="center"/>
          </w:tcPr>
          <w:p w:rsidR="0073723C" w:rsidRPr="00813D95" w:rsidRDefault="00C83044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87" w:history="1">
              <w:r w:rsidR="006A20BB" w:rsidRPr="000C6582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434860176%3C.%3E&amp;USES21ALL=1</w:t>
              </w:r>
            </w:hyperlink>
          </w:p>
        </w:tc>
      </w:tr>
    </w:tbl>
    <w:p w:rsidR="006D6670" w:rsidRDefault="00C83044"/>
    <w:sectPr w:rsidR="006D6670" w:rsidSect="002F28C2">
      <w:pgSz w:w="11907" w:h="16839" w:code="9"/>
      <w:pgMar w:top="851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24"/>
    <w:rsid w:val="000C6582"/>
    <w:rsid w:val="00132423"/>
    <w:rsid w:val="002104C1"/>
    <w:rsid w:val="00221112"/>
    <w:rsid w:val="00243F26"/>
    <w:rsid w:val="00282D80"/>
    <w:rsid w:val="00286AFF"/>
    <w:rsid w:val="002A47E6"/>
    <w:rsid w:val="002D55C6"/>
    <w:rsid w:val="002D68D1"/>
    <w:rsid w:val="002E1940"/>
    <w:rsid w:val="002F28C2"/>
    <w:rsid w:val="00325A2D"/>
    <w:rsid w:val="003E3F18"/>
    <w:rsid w:val="003F32C9"/>
    <w:rsid w:val="004C0B98"/>
    <w:rsid w:val="005B1E73"/>
    <w:rsid w:val="005D31EC"/>
    <w:rsid w:val="006605DE"/>
    <w:rsid w:val="006852D2"/>
    <w:rsid w:val="006A20BB"/>
    <w:rsid w:val="00704D1F"/>
    <w:rsid w:val="0073723C"/>
    <w:rsid w:val="00777844"/>
    <w:rsid w:val="0079572C"/>
    <w:rsid w:val="00813D95"/>
    <w:rsid w:val="00836390"/>
    <w:rsid w:val="008A4C0D"/>
    <w:rsid w:val="008D0B80"/>
    <w:rsid w:val="00900E7E"/>
    <w:rsid w:val="00A3083C"/>
    <w:rsid w:val="00A476E6"/>
    <w:rsid w:val="00B6436C"/>
    <w:rsid w:val="00BC66FE"/>
    <w:rsid w:val="00C12A8B"/>
    <w:rsid w:val="00C131C9"/>
    <w:rsid w:val="00C167B7"/>
    <w:rsid w:val="00C23CA5"/>
    <w:rsid w:val="00C803A3"/>
    <w:rsid w:val="00C83044"/>
    <w:rsid w:val="00CF06B1"/>
    <w:rsid w:val="00D860FC"/>
    <w:rsid w:val="00D92146"/>
    <w:rsid w:val="00DF4A87"/>
    <w:rsid w:val="00E331DD"/>
    <w:rsid w:val="00EB5EB7"/>
    <w:rsid w:val="00EC3C1E"/>
    <w:rsid w:val="00ED1C12"/>
    <w:rsid w:val="00EF2C6B"/>
    <w:rsid w:val="00EF6702"/>
    <w:rsid w:val="00F15124"/>
    <w:rsid w:val="00F30069"/>
    <w:rsid w:val="00F41B8C"/>
    <w:rsid w:val="00F57D19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1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51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15124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15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1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51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15124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15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26%2D109386701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758874516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656990705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5%2D838031202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55%2D842375326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96%2D378846035%3C.%3E&amp;USES21ALL=1" TargetMode="External"/><Relationship Id="rId8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72%2D194539977%3C.%3E&amp;USES21ALL=1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5%2071%2D345256056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38%2D386740143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2%2045%2D452410248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75%2D856769485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311075532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70%2D114743145%3C.%3E&amp;USES21ALL=1" TargetMode="External"/><Relationship Id="rId7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75%2D485137682%3C.%3E&amp;USES21ALL=1" TargetMode="External"/><Relationship Id="rId7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4%2019%2D703049594%3C.%3E&amp;USES21ALL=1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441386558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89%2D700902552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229053142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29%2D043931967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14%2D191282494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072336758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660732741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147832299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333003361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8%2021%2D472165407%3C.%3E&amp;USES21ALL=1" TargetMode="External"/><Relationship Id="rId7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7%2D49%2D551367768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71%2D867122323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93%2D690874231%3C.%3E&amp;USES21ALL=1" TargetMode="External"/><Relationship Id="rId7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184241464%3C.%3E&amp;USES21ALL=1" TargetMode="External"/><Relationship Id="rId8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4%2019%2D957910108%3C.%3E&amp;USES21ALL=1" TargetMode="External"/><Relationship Id="rId8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71%2D161136267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C%2060%2D170674969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770613646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5%2071%2D784918981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55%2D464000500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947988631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868879477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210398093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474372413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329620015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D%2073%2D450022809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493287353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628579153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074626828%3C.%3E&amp;USES21ALL=1" TargetMode="External"/><Relationship Id="rId7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38%2D812146243%3C.%3E&amp;USES21ALL=1" TargetMode="External"/><Relationship Id="rId8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293300335%3C.%3E&amp;USES21ALL=1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2%2077%2D569075646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E%2D59%2D711111115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4%2095%2D431001072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764254886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93%2D149450871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532088421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93%2D709023400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70%2D818811152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5%2076%2D829621824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433015643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7%2D49%2D212971939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886319865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680312235%3C.%3E&amp;USES21ALL=1" TargetMode="External"/><Relationship Id="rId7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082992378%3C.%3E&amp;USES21ALL=1" TargetMode="External"/><Relationship Id="rId7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7%2D49%2D715038067%3C.%3E&amp;USES21ALL=1" TargetMode="External"/><Relationship Id="rId8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236763206%3C.%3E&amp;USES21ALL=1" TargetMode="External"/><Relationship Id="rId8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1%2059%2D189590632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18%2D753169109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24%2D059751382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939701181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38%2D171516211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3%2052%2D487210788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532541732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449942417%3C.%3E&amp;USES21ALL=1" TargetMode="External"/><Relationship Id="rId7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38%2D899555872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A2%2019%2D325917784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609907924%3C.%3E&amp;USES21ALL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E%2D76%2D775996266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4%2019%2D709497448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802189876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835796285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2%2057%2D829991324%3C.%3E&amp;USES21ALL=1" TargetMode="External"/><Relationship Id="rId8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7%2D15%2D434860176%3C.%3E&amp;USES21ALL=1" TargetMode="Externa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F%2058%2D654784675%3C.%3E&amp;USES21ALL=1" TargetMode="External"/><Relationship Id="rId8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B%2093%2D769397771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3%D0%A311%2F%D0%9A%2066%2D673187343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7887</Words>
  <Characters>44960</Characters>
  <Application>Microsoft Office Word</Application>
  <DocSecurity>0</DocSecurity>
  <Lines>374</Lines>
  <Paragraphs>105</Paragraphs>
  <ScaleCrop>false</ScaleCrop>
  <Company/>
  <LinksUpToDate>false</LinksUpToDate>
  <CharactersWithSpaces>52742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52</cp:revision>
  <dcterms:created xsi:type="dcterms:W3CDTF">2021-03-19T08:28:00Z</dcterms:created>
  <dcterms:modified xsi:type="dcterms:W3CDTF">2021-04-29T13:21:00Z</dcterms:modified>
</cp:coreProperties>
</file>