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04" w:rsidRPr="00144B2A" w:rsidRDefault="009B6904" w:rsidP="009B69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9B6904" w:rsidRDefault="009B6904" w:rsidP="009B69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9B6904" w:rsidRPr="007E0624" w:rsidRDefault="009B6904" w:rsidP="009B69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3590"/>
        <w:gridCol w:w="6891"/>
      </w:tblGrid>
      <w:tr w:rsidR="00B84EF8" w:rsidRPr="00E75DA4" w:rsidTr="00E75DA4">
        <w:trPr>
          <w:trHeight w:val="737"/>
        </w:trPr>
        <w:tc>
          <w:tcPr>
            <w:tcW w:w="709" w:type="dxa"/>
            <w:vAlign w:val="center"/>
          </w:tcPr>
          <w:p w:rsidR="00B84EF8" w:rsidRPr="00E75DA4" w:rsidRDefault="00B84EF8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DA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E75DA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75DA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84EF8" w:rsidRPr="00E75DA4" w:rsidRDefault="00B84EF8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DA4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B84EF8" w:rsidRPr="00E75DA4" w:rsidRDefault="00B84EF8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DA4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B84EF8" w:rsidRPr="00C56733" w:rsidTr="00E75DA4">
        <w:trPr>
          <w:trHeight w:val="567"/>
        </w:trPr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:rsidR="00B84EF8" w:rsidRDefault="00B84EF8" w:rsidP="00DF467F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B84EF8" w:rsidRPr="00C56733" w:rsidTr="00E75DA4">
        <w:trPr>
          <w:trHeight w:val="567"/>
        </w:trPr>
        <w:tc>
          <w:tcPr>
            <w:tcW w:w="6804" w:type="dxa"/>
            <w:gridSpan w:val="3"/>
            <w:shd w:val="clear" w:color="auto" w:fill="D6E3BC" w:themeFill="accent3" w:themeFillTint="66"/>
            <w:vAlign w:val="center"/>
          </w:tcPr>
          <w:p w:rsidR="00B84EF8" w:rsidRDefault="00B84EF8" w:rsidP="00DF467F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18ГМУ-ЖКХ21</w:t>
            </w:r>
          </w:p>
        </w:tc>
      </w:tr>
      <w:tr w:rsidR="00B84EF8" w:rsidRPr="00C56733" w:rsidTr="00E75DA4">
        <w:trPr>
          <w:trHeight w:val="761"/>
        </w:trPr>
        <w:tc>
          <w:tcPr>
            <w:tcW w:w="6804" w:type="dxa"/>
            <w:gridSpan w:val="3"/>
            <w:shd w:val="clear" w:color="auto" w:fill="E5B8B7" w:themeFill="accent2" w:themeFillTint="66"/>
            <w:vAlign w:val="center"/>
          </w:tcPr>
          <w:p w:rsidR="00B84EF8" w:rsidRPr="00B84EF8" w:rsidRDefault="00B84EF8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38.04.04 </w:t>
            </w:r>
            <w:r w:rsidRPr="00B84EF8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B84EF8" w:rsidRDefault="00B84EF8" w:rsidP="00DF467F">
            <w:r w:rsidRPr="00B84EF8"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развитием ЖКХ и благоустройства</w:t>
            </w:r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Экономика общественного сектора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9B4FEA" w:rsidRDefault="00B84EF8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E%2D59%2D169449%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Теория и механизмы современного государственного и муниципального 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C50D64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1%2089%2D608135%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94%2019%2D738655986%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Технологии управления персоналом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1%2059%2D906379085%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C%2053%2D481035%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Методы научного исследования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9B4FEA" w:rsidRDefault="00B84EF8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200482868%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B84EF8" w:rsidRPr="00F654E8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654E8">
              <w:rPr>
                <w:rFonts w:ascii="Arial" w:hAnsi="Arial" w:cs="Arial"/>
                <w:sz w:val="20"/>
                <w:szCs w:val="20"/>
              </w:rPr>
              <w:t>Практика ведения переговоров и деловое общение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1%2059%2D074871845%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Стратегии городского развития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9B4FEA" w:rsidRDefault="00B84EF8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2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94%2053%2D261131287%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FAF">
              <w:rPr>
                <w:rFonts w:ascii="Arial" w:hAnsi="Arial" w:cs="Arial"/>
                <w:sz w:val="20"/>
                <w:szCs w:val="20"/>
              </w:rPr>
              <w:t>Урбанистика</w:t>
            </w:r>
            <w:proofErr w:type="spellEnd"/>
            <w:r w:rsidRPr="00D47FAF">
              <w:rPr>
                <w:rFonts w:ascii="Arial" w:hAnsi="Arial" w:cs="Arial"/>
                <w:sz w:val="20"/>
                <w:szCs w:val="20"/>
              </w:rPr>
              <w:t xml:space="preserve"> (продвинутый уровень)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94%2053%2D547179399%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Комплексное благоустройство городских территорий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90%2092%2D055895424%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Оценка эффективности проектов и программ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90%2047%2D136320%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Финансы и бюджетное планирование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8%2051%2D074141%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Экономическая безопасность хозяйствующих субъектов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92%2075%2D421996182%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Управление инновациями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2067%2D864572%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Экономика городского хозяйства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9B4FEA" w:rsidRDefault="00B84EF8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9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D%2073%2D019358964%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 xml:space="preserve">Энергосбережение и </w:t>
            </w:r>
            <w:proofErr w:type="spellStart"/>
            <w:r w:rsidRPr="00D47FAF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D47FAF">
              <w:rPr>
                <w:rFonts w:ascii="Arial" w:hAnsi="Arial" w:cs="Arial"/>
                <w:sz w:val="20"/>
                <w:szCs w:val="20"/>
              </w:rPr>
              <w:t xml:space="preserve"> в сфере ЖКХ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A%2018%2D058028%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B84EF8" w:rsidRPr="00D47FAF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47FAF">
              <w:rPr>
                <w:rFonts w:ascii="Arial" w:hAnsi="Arial" w:cs="Arial"/>
                <w:sz w:val="20"/>
                <w:szCs w:val="20"/>
              </w:rPr>
              <w:t>Информационные системы и технологии в сфере ЖКХ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A%2018%2D401610627%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B84EF8" w:rsidRPr="007D2E6E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2E6E">
              <w:rPr>
                <w:rFonts w:ascii="Arial" w:hAnsi="Arial" w:cs="Arial"/>
                <w:sz w:val="20"/>
                <w:szCs w:val="20"/>
              </w:rPr>
              <w:t>Урбоэкология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569034271%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B84EF8" w:rsidRPr="007D2E6E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7D2E6E">
              <w:rPr>
                <w:rFonts w:ascii="Arial" w:hAnsi="Arial" w:cs="Arial"/>
                <w:sz w:val="20"/>
                <w:szCs w:val="20"/>
              </w:rPr>
              <w:t>Социальная политика и управление в социальной сфере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2055%2D527421%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Контрактная система в сфере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2052%2D316564%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Эффективное лидерство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1%2059%2D885007478%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1D1654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65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44" w:type="dxa"/>
            <w:vAlign w:val="center"/>
          </w:tcPr>
          <w:p w:rsidR="00B84EF8" w:rsidRPr="001D1654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D1654">
              <w:rPr>
                <w:rFonts w:ascii="Arial" w:hAnsi="Arial" w:cs="Arial"/>
                <w:sz w:val="20"/>
                <w:szCs w:val="20"/>
              </w:rPr>
              <w:t>Развитие коммунальной инфраструктуры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530113275%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Система управления коммунальной инфраструктурой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965766034%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Страхование в системе ЖКХ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9B4FEA" w:rsidRDefault="00B84EF8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2067%2D648718%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2803">
              <w:rPr>
                <w:rFonts w:ascii="Arial" w:hAnsi="Arial" w:cs="Arial"/>
                <w:sz w:val="20"/>
                <w:szCs w:val="20"/>
              </w:rPr>
              <w:t>Управление страховыми рисками в системе ЖКХ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8%2051%2D155391%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17012A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12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44" w:type="dxa"/>
            <w:vAlign w:val="center"/>
          </w:tcPr>
          <w:p w:rsidR="00B84EF8" w:rsidRPr="0017012A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7012A">
              <w:rPr>
                <w:rFonts w:ascii="Arial" w:hAnsi="Arial" w:cs="Arial"/>
                <w:sz w:val="20"/>
                <w:szCs w:val="20"/>
              </w:rPr>
              <w:t>Система управления городским хозяйством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212922001%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6A4D7C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D7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44" w:type="dxa"/>
            <w:vAlign w:val="center"/>
          </w:tcPr>
          <w:p w:rsidR="00B84EF8" w:rsidRPr="006A4D7C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A4D7C">
              <w:rPr>
                <w:rFonts w:ascii="Arial" w:hAnsi="Arial" w:cs="Arial"/>
                <w:sz w:val="20"/>
                <w:szCs w:val="20"/>
              </w:rPr>
              <w:t>Развитие жилищно-коммунального хозяйства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950591569%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B84EF8" w:rsidRPr="006C493D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C493D">
              <w:rPr>
                <w:rFonts w:ascii="Arial" w:hAnsi="Arial" w:cs="Arial"/>
                <w:sz w:val="20"/>
                <w:szCs w:val="20"/>
              </w:rPr>
              <w:t>Управление многоквартирными домами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98%2020%2D794166%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B84EF8" w:rsidRPr="006C493D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C493D">
              <w:rPr>
                <w:rFonts w:ascii="Arial" w:hAnsi="Arial" w:cs="Arial"/>
                <w:sz w:val="20"/>
                <w:szCs w:val="20"/>
              </w:rPr>
              <w:t>Управление жилищным фондом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908685023%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ED6BE1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B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44" w:type="dxa"/>
            <w:vAlign w:val="center"/>
          </w:tcPr>
          <w:p w:rsidR="00B84EF8" w:rsidRPr="00ED6BE1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ED6BE1">
              <w:rPr>
                <w:rFonts w:ascii="Arial" w:hAnsi="Arial" w:cs="Arial"/>
                <w:sz w:val="20"/>
                <w:szCs w:val="20"/>
              </w:rPr>
              <w:t>Содержание и ремонт дорожного хозяйства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98%2020%2D165146521%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B84EF8" w:rsidRPr="005E0A80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5E0A80">
              <w:rPr>
                <w:rFonts w:ascii="Arial" w:hAnsi="Arial" w:cs="Arial"/>
                <w:sz w:val="20"/>
                <w:szCs w:val="20"/>
              </w:rPr>
              <w:t>Управление изменениями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92%2093%2D148919556%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B84EF8" w:rsidRPr="00186967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86967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3%2091%2D136121732%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B84EF8" w:rsidRPr="00186967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86967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F%2080%2D679016817%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B84EF8" w:rsidRPr="00186967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86967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F%2080%2D734426302%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B84EF8" w:rsidRPr="00186967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186967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F%2080%2D839924044%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B84EF8" w:rsidRPr="006A2803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042744692%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F52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70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44" w:type="dxa"/>
            <w:vAlign w:val="center"/>
          </w:tcPr>
          <w:p w:rsidR="00B84EF8" w:rsidRPr="00F5270D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5270D">
              <w:rPr>
                <w:rFonts w:ascii="Arial" w:hAnsi="Arial" w:cs="Arial"/>
                <w:sz w:val="20"/>
                <w:szCs w:val="20"/>
              </w:rPr>
              <w:t>Деловой иностранный (английский)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C%2012%2D351541871%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AB770D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B84EF8" w:rsidRPr="008E2311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E2311">
              <w:rPr>
                <w:rFonts w:ascii="Arial" w:hAnsi="Arial" w:cs="Arial"/>
                <w:sz w:val="20"/>
                <w:szCs w:val="20"/>
              </w:rPr>
              <w:t>Визуализация проектов сферы ЖКХ и благоустройства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92%2038%2D995902913%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615E9B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E9B"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3544" w:type="dxa"/>
            <w:vAlign w:val="center"/>
          </w:tcPr>
          <w:p w:rsidR="00B84EF8" w:rsidRPr="00615E9B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15E9B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2055%2D795873403%3C.%3E&amp;USES21ALL=1</w:t>
              </w:r>
            </w:hyperlink>
          </w:p>
        </w:tc>
      </w:tr>
      <w:tr w:rsidR="00B84EF8" w:rsidRPr="00A666B1" w:rsidTr="009B4FEA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B84EF8" w:rsidRPr="00615E9B" w:rsidRDefault="00B84EF8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E9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44" w:type="dxa"/>
            <w:vAlign w:val="center"/>
          </w:tcPr>
          <w:p w:rsidR="00B84EF8" w:rsidRPr="00615E9B" w:rsidRDefault="00B84EF8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15E9B"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84EF8" w:rsidRPr="00BE4445" w:rsidRDefault="00B84EF8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9B4FEA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2055%2D333457019%3C.%3E&amp;USES21ALL=1</w:t>
              </w:r>
            </w:hyperlink>
          </w:p>
        </w:tc>
      </w:tr>
      <w:bookmarkEnd w:id="0"/>
    </w:tbl>
    <w:p w:rsidR="006D6670" w:rsidRDefault="009B4FEA"/>
    <w:sectPr w:rsidR="006D6670" w:rsidSect="00B84EF8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4"/>
    <w:rsid w:val="0017012A"/>
    <w:rsid w:val="001D1654"/>
    <w:rsid w:val="00243F26"/>
    <w:rsid w:val="002A0BC8"/>
    <w:rsid w:val="002A47E6"/>
    <w:rsid w:val="005D31EC"/>
    <w:rsid w:val="00615E9B"/>
    <w:rsid w:val="00836390"/>
    <w:rsid w:val="008D0B80"/>
    <w:rsid w:val="009B4FEA"/>
    <w:rsid w:val="009B6904"/>
    <w:rsid w:val="00A476E6"/>
    <w:rsid w:val="00B84EF8"/>
    <w:rsid w:val="00E75DA4"/>
    <w:rsid w:val="00EB5F2C"/>
    <w:rsid w:val="00ED6BE1"/>
    <w:rsid w:val="00F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9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9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4%2053%2D547179399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67%2D864572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530113275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F%2080%2D839924044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A%2018%2D401610627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8%2020%2D165146521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2%2038%2D995902913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4%2019%2D738655986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8%2051%2D07414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8%2051%2D155391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1%2089%2D608135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1%2059%2D07487184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52%2D316564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8%2020%2D794166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F%2080%2D679016817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042744692%3C.%3E&amp;USES21ALL=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E%2D59%2D169449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0%2047%2D136320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55%2D527421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67%2D648718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3%2091%2D136121732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200482868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D%2073%2D019358964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950591569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55%2D333457019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C%2053%2D481035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0%2092%2D055895424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569034271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965766034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212922001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2%2093%2D148919556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3%2055%2D795873403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1%2059%2D906379085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4%2053%2D261131287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2%2075%2D421996182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1%2059%2D885007478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A2%2045%2D908685023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F%2080%2D734426302%3C.%3E&amp;USES21ALL=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A%2018%2D058028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3%D0%9C%D0%A3%2D%D0%96%D0%9A%D0%A521%2F%D0%9C%2012%2D351541871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3897</Words>
  <Characters>22219</Characters>
  <Application>Microsoft Office Word</Application>
  <DocSecurity>0</DocSecurity>
  <Lines>185</Lines>
  <Paragraphs>52</Paragraphs>
  <ScaleCrop>false</ScaleCrop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11</cp:revision>
  <dcterms:created xsi:type="dcterms:W3CDTF">2021-03-19T08:35:00Z</dcterms:created>
  <dcterms:modified xsi:type="dcterms:W3CDTF">2021-04-05T06:48:00Z</dcterms:modified>
</cp:coreProperties>
</file>