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5A" w:rsidRPr="00144B2A" w:rsidRDefault="00EA715A" w:rsidP="00EA71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EA715A" w:rsidRDefault="00EA715A" w:rsidP="00EA71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EA715A" w:rsidRPr="007E0624" w:rsidRDefault="00EA715A" w:rsidP="00EA71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3590"/>
        <w:gridCol w:w="6891"/>
      </w:tblGrid>
      <w:tr w:rsidR="00DF7F2D" w:rsidRPr="00F03752" w:rsidTr="008A01E0">
        <w:trPr>
          <w:trHeight w:val="709"/>
        </w:trPr>
        <w:tc>
          <w:tcPr>
            <w:tcW w:w="718" w:type="dxa"/>
            <w:vAlign w:val="center"/>
          </w:tcPr>
          <w:p w:rsidR="00DF7F2D" w:rsidRPr="00F03752" w:rsidRDefault="00DF7F2D" w:rsidP="00FA5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752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F0375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F03752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590" w:type="dxa"/>
            <w:vAlign w:val="center"/>
          </w:tcPr>
          <w:p w:rsidR="00DF7F2D" w:rsidRPr="00F03752" w:rsidRDefault="00DF7F2D" w:rsidP="00FA5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6891" w:type="dxa"/>
            <w:vAlign w:val="center"/>
          </w:tcPr>
          <w:p w:rsidR="00DF7F2D" w:rsidRPr="00F03752" w:rsidRDefault="00DF7F2D" w:rsidP="00FA5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752">
              <w:rPr>
                <w:rFonts w:ascii="Arial" w:hAnsi="Arial" w:cs="Arial"/>
                <w:b/>
                <w:sz w:val="20"/>
                <w:szCs w:val="20"/>
              </w:rPr>
              <w:t>Ссылка</w:t>
            </w:r>
          </w:p>
        </w:tc>
      </w:tr>
      <w:tr w:rsidR="008A01E0" w:rsidRPr="00C56733" w:rsidTr="00DF467F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8A01E0" w:rsidRDefault="008A01E0" w:rsidP="00DF467F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8A01E0" w:rsidRPr="00C56733" w:rsidTr="00DF467F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8A01E0" w:rsidRDefault="00E90143" w:rsidP="00DF467F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18М-КУ11</w:t>
            </w:r>
            <w:bookmarkStart w:id="0" w:name="_GoBack"/>
            <w:bookmarkEnd w:id="0"/>
          </w:p>
        </w:tc>
      </w:tr>
      <w:tr w:rsidR="008A01E0" w:rsidRPr="00C56733" w:rsidTr="00DF467F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8A01E0" w:rsidRPr="00F30069" w:rsidRDefault="008A01E0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Pr="008A01E0">
              <w:rPr>
                <w:rFonts w:ascii="Arial" w:hAnsi="Arial" w:cs="Arial"/>
                <w:b/>
                <w:sz w:val="24"/>
                <w:szCs w:val="24"/>
              </w:rPr>
              <w:t>38.03.02   Менеджмент</w:t>
            </w:r>
          </w:p>
          <w:p w:rsidR="008A01E0" w:rsidRPr="00022EC9" w:rsidRDefault="008A01E0" w:rsidP="00DF467F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22EC9" w:rsidRPr="00022EC9">
              <w:rPr>
                <w:rFonts w:ascii="Arial" w:hAnsi="Arial" w:cs="Arial"/>
                <w:b/>
                <w:sz w:val="24"/>
                <w:szCs w:val="24"/>
              </w:rPr>
              <w:t>Корпоративное управление</w:t>
            </w:r>
            <w:r w:rsidR="00022EC9" w:rsidRPr="00022E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2%2019%2D902820%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" w:history="1"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D%2069%2D399822%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91%2082%2D340437852%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91" w:type="dxa"/>
            <w:vAlign w:val="center"/>
          </w:tcPr>
          <w:p w:rsidR="00DF7F2D" w:rsidRPr="00C85ABC" w:rsidRDefault="00C85ABC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2D0F2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A%2018%2D856729%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</w:t>
              </w:r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CNR=5&amp;C21COM=S&amp;S21ALL=%3C.%3EI=18%D0%9C%2D%D0%9A%D0%A311%2F%D0%9A%2070%2D196059%3C.%3E&amp;USES21ALL=1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Правоведение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2022%2D321650%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5%2071%2D230305%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85AB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A%2024%2D755901%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Психология и социология управления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4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2058%2D923457%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6891" w:type="dxa"/>
            <w:vAlign w:val="center"/>
          </w:tcPr>
          <w:p w:rsidR="00DF7F2D" w:rsidRPr="00026EBD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5%2071%2D954530%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6171C0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1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90" w:type="dxa"/>
            <w:vAlign w:val="center"/>
          </w:tcPr>
          <w:p w:rsidR="00DF7F2D" w:rsidRPr="006171C0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6171C0">
              <w:rPr>
                <w:rFonts w:ascii="Arial" w:hAnsi="Arial" w:cs="Arial"/>
                <w:sz w:val="20"/>
                <w:szCs w:val="20"/>
              </w:rPr>
              <w:t>Теория менеджмента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2014%2D027670%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Макроэкономика</w:t>
            </w:r>
          </w:p>
        </w:tc>
        <w:tc>
          <w:tcPr>
            <w:tcW w:w="6891" w:type="dxa"/>
            <w:vAlign w:val="center"/>
          </w:tcPr>
          <w:p w:rsidR="00DF7F2D" w:rsidRPr="00026EBD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7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D%2073%2D798566822%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Микроэкономика</w:t>
            </w:r>
          </w:p>
        </w:tc>
        <w:tc>
          <w:tcPr>
            <w:tcW w:w="6891" w:type="dxa"/>
            <w:vAlign w:val="center"/>
          </w:tcPr>
          <w:p w:rsidR="00DF7F2D" w:rsidRPr="00026EBD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8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D%2073%2D400891588%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91" w:type="dxa"/>
            <w:vAlign w:val="center"/>
          </w:tcPr>
          <w:p w:rsidR="00DF7F2D" w:rsidRPr="00026EBD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A%2093%2D978939%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1%2059%2D272888772%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1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288321%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Управленческий учет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112746%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3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599895%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B%2063%2D008449%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1%2089%2D783362%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B460BC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B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90" w:type="dxa"/>
            <w:vAlign w:val="center"/>
          </w:tcPr>
          <w:p w:rsidR="00DF7F2D" w:rsidRPr="00B460BC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B460BC">
              <w:rPr>
                <w:rFonts w:ascii="Arial" w:hAnsi="Arial" w:cs="Arial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2038%2D269945220%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Теория организации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7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A%2049%2D338746%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4%2095%2D093284%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Теория корпоративного управления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9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004384%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учет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E%2D60%2D128295%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1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2052%2D028707%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Бизнес-планирование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8%2051%2D950505%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Планирование и прогнозирование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398747846%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Математические методы исследования систем управления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A%2056%2D076120%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7E0B6C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B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90" w:type="dxa"/>
            <w:vAlign w:val="center"/>
          </w:tcPr>
          <w:p w:rsidR="00DF7F2D" w:rsidRPr="007E0B6C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7E0B6C">
              <w:rPr>
                <w:rFonts w:ascii="Arial" w:hAnsi="Arial" w:cs="Arial"/>
                <w:sz w:val="20"/>
                <w:szCs w:val="20"/>
              </w:rPr>
              <w:t>Экономика организаций (предприятий)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5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E%2D59%2D427360%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Корпоративные финансы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847338%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Операционный (производственный) 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7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622981%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 xml:space="preserve">Аудит и </w:t>
            </w:r>
            <w:proofErr w:type="spellStart"/>
            <w:r w:rsidRPr="00FB15CA">
              <w:rPr>
                <w:rFonts w:ascii="Arial" w:hAnsi="Arial" w:cs="Arial"/>
                <w:sz w:val="20"/>
                <w:szCs w:val="20"/>
              </w:rPr>
              <w:t>контроллинг</w:t>
            </w:r>
            <w:proofErr w:type="spellEnd"/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8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969470%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9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C%2057%2D385833%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Модели и современная практика корпоративного управления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0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2057%2D254199050%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1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B%2063%2D270801%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Инвестиционный 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2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90%2047%2D542086%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3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93%2067%2D177039%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изменениями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4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172564095%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DF7F2D" w:rsidRPr="00F40197" w:rsidRDefault="00DF7F2D">
            <w:pPr>
              <w:rPr>
                <w:rFonts w:ascii="Arial" w:hAnsi="Arial" w:cs="Arial"/>
                <w:sz w:val="20"/>
                <w:szCs w:val="20"/>
              </w:rPr>
            </w:pPr>
            <w:r w:rsidRPr="00F40197">
              <w:rPr>
                <w:rFonts w:ascii="Arial" w:hAnsi="Arial" w:cs="Arial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5" w:history="1">
              <w:r w:rsidR="00026EB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487457%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DF7F2D" w:rsidRPr="00F40197" w:rsidRDefault="00DF7F2D">
            <w:pPr>
              <w:rPr>
                <w:rFonts w:ascii="Arial" w:hAnsi="Arial" w:cs="Arial"/>
                <w:sz w:val="20"/>
                <w:szCs w:val="20"/>
              </w:rPr>
            </w:pPr>
            <w:r w:rsidRPr="00F40197">
              <w:rPr>
                <w:rFonts w:ascii="Arial" w:hAnsi="Arial" w:cs="Arial"/>
                <w:sz w:val="20"/>
                <w:szCs w:val="20"/>
              </w:rPr>
              <w:t>Финансовый анализ</w:t>
            </w:r>
          </w:p>
        </w:tc>
        <w:tc>
          <w:tcPr>
            <w:tcW w:w="6891" w:type="dxa"/>
            <w:vAlign w:val="center"/>
          </w:tcPr>
          <w:p w:rsidR="00DF7F2D" w:rsidRPr="00DC57AE" w:rsidRDefault="00DF7F2D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A%2057%2D087431%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DF7F2D" w:rsidRPr="00F40197" w:rsidRDefault="00DF7F2D">
            <w:pPr>
              <w:rPr>
                <w:rFonts w:ascii="Arial" w:hAnsi="Arial" w:cs="Arial"/>
                <w:sz w:val="20"/>
                <w:szCs w:val="20"/>
              </w:rPr>
            </w:pPr>
            <w:r w:rsidRPr="00F40197">
              <w:rPr>
                <w:rFonts w:ascii="Arial" w:hAnsi="Arial" w:cs="Arial"/>
                <w:sz w:val="20"/>
                <w:szCs w:val="20"/>
              </w:rPr>
              <w:t>Формы и механизмы функционирования корпораций</w:t>
            </w:r>
          </w:p>
        </w:tc>
        <w:tc>
          <w:tcPr>
            <w:tcW w:w="6891" w:type="dxa"/>
            <w:vAlign w:val="center"/>
          </w:tcPr>
          <w:p w:rsidR="00DF7F2D" w:rsidRPr="00DC57AE" w:rsidRDefault="00DF7F2D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2052%2D918427577%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DF7F2D" w:rsidRPr="00F40197" w:rsidRDefault="00DF7F2D">
            <w:pPr>
              <w:rPr>
                <w:rFonts w:ascii="Arial" w:hAnsi="Arial" w:cs="Arial"/>
                <w:sz w:val="20"/>
                <w:szCs w:val="20"/>
              </w:rPr>
            </w:pPr>
            <w:r w:rsidRPr="00F40197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DF7F2D" w:rsidRPr="00DC57AE" w:rsidRDefault="00DF7F2D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B%2093%2D478205%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DF7F2D" w:rsidRPr="00F40197" w:rsidRDefault="00DF7F2D">
            <w:pPr>
              <w:rPr>
                <w:rFonts w:ascii="Arial" w:hAnsi="Arial" w:cs="Arial"/>
                <w:sz w:val="20"/>
                <w:szCs w:val="20"/>
              </w:rPr>
            </w:pPr>
            <w:r w:rsidRPr="00F40197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91" w:type="dxa"/>
            <w:vAlign w:val="center"/>
          </w:tcPr>
          <w:p w:rsidR="00DF7F2D" w:rsidRPr="00DC57AE" w:rsidRDefault="00DF7F2D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A%2070%2D352831%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Деньги, кредит, банки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8%2051%2D923266%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денежными потоками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1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8%2051%2D219936%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Логистика</w:t>
            </w:r>
          </w:p>
        </w:tc>
        <w:tc>
          <w:tcPr>
            <w:tcW w:w="6891" w:type="dxa"/>
            <w:vAlign w:val="center"/>
          </w:tcPr>
          <w:p w:rsidR="00DF7F2D" w:rsidRPr="0095129E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2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2052%2D562136%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Венчурное предпринимательство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3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948073076%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Менеджмент качества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725768%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5CA">
              <w:rPr>
                <w:rFonts w:ascii="Arial" w:hAnsi="Arial" w:cs="Arial"/>
                <w:sz w:val="20"/>
                <w:szCs w:val="20"/>
              </w:rPr>
              <w:t>Фасилити</w:t>
            </w:r>
            <w:proofErr w:type="spellEnd"/>
            <w:r w:rsidRPr="00FB15CA">
              <w:rPr>
                <w:rFonts w:ascii="Arial" w:hAnsi="Arial" w:cs="Arial"/>
                <w:sz w:val="20"/>
                <w:szCs w:val="20"/>
              </w:rPr>
              <w:t xml:space="preserve"> 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686805%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Этика профессиональной деятельности менеджера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6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2058%2D219436287%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Деловой этикет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7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2058%2D285695%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550D6A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90" w:type="dxa"/>
            <w:vAlign w:val="center"/>
          </w:tcPr>
          <w:p w:rsidR="00DF7F2D" w:rsidRPr="00550D6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550D6A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93%2055%2D975503009%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9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883376%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Международные валютные отношения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8%2097%2D464051%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Информационно-справочные системы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2038%2D530991371%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562A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90" w:type="dxa"/>
            <w:vAlign w:val="center"/>
          </w:tcPr>
          <w:p w:rsidR="00DF7F2D" w:rsidRPr="00AB562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AB562A">
              <w:rPr>
                <w:rFonts w:ascii="Arial" w:hAnsi="Arial" w:cs="Arial"/>
                <w:sz w:val="20"/>
                <w:szCs w:val="20"/>
              </w:rPr>
              <w:t>Современные офисные технологии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2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2038%2D898542161%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Кадровый 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2057%2D026574133%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59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Лидерство</w:t>
            </w:r>
          </w:p>
        </w:tc>
        <w:tc>
          <w:tcPr>
            <w:tcW w:w="6891" w:type="dxa"/>
            <w:vAlign w:val="center"/>
          </w:tcPr>
          <w:p w:rsidR="00DF7F2D" w:rsidRPr="0095129E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4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1%2059%2D881605413%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5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98%2021%2D379274%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6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92%2D461734%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7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706018%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Риск-менеджмент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8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070135497%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91" w:type="dxa"/>
            <w:vAlign w:val="center"/>
          </w:tcPr>
          <w:p w:rsidR="00DF7F2D" w:rsidRPr="00C85ABC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9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93%2055%2D085850610%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Инвестиционная деятельность корпораций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0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90%2047%2D142143770%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и регулирование инвестиционной деятельности</w:t>
            </w:r>
          </w:p>
        </w:tc>
        <w:tc>
          <w:tcPr>
            <w:tcW w:w="6891" w:type="dxa"/>
            <w:vAlign w:val="center"/>
          </w:tcPr>
          <w:p w:rsidR="00DF7F2D" w:rsidRPr="00C2433A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1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90%2047%2D478521689%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Культура управления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92%2014%2D590359581%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Логика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2%2077%2D852988%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476F03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3590" w:type="dxa"/>
            <w:vAlign w:val="center"/>
          </w:tcPr>
          <w:p w:rsidR="00DF7F2D" w:rsidRPr="00476F03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476F03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4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760625%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476F03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590" w:type="dxa"/>
            <w:vAlign w:val="center"/>
          </w:tcPr>
          <w:p w:rsidR="00DF7F2D" w:rsidRPr="00476F03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476F03">
              <w:rPr>
                <w:rFonts w:ascii="Arial" w:hAnsi="Arial" w:cs="Arial"/>
                <w:sz w:val="20"/>
                <w:szCs w:val="20"/>
              </w:rPr>
              <w:t xml:space="preserve">Производственная (практика </w:t>
            </w:r>
            <w:proofErr w:type="spellStart"/>
            <w:proofErr w:type="gramStart"/>
            <w:r w:rsidRPr="00476F03">
              <w:rPr>
                <w:rFonts w:ascii="Arial" w:hAnsi="Arial" w:cs="Arial"/>
                <w:sz w:val="20"/>
                <w:szCs w:val="20"/>
              </w:rPr>
              <w:t>практика</w:t>
            </w:r>
            <w:proofErr w:type="spellEnd"/>
            <w:proofErr w:type="gramEnd"/>
            <w:r w:rsidRPr="00476F03">
              <w:rPr>
                <w:rFonts w:ascii="Arial" w:hAnsi="Arial" w:cs="Arial"/>
                <w:sz w:val="20"/>
                <w:szCs w:val="20"/>
              </w:rPr>
              <w:t xml:space="preserve"> по получению профессиональных умений и опыта профессиональной деятельности)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5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469636%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476F03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90" w:type="dxa"/>
            <w:vAlign w:val="center"/>
          </w:tcPr>
          <w:p w:rsidR="00DF7F2D" w:rsidRPr="00476F03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476F03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практика  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6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184865%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1" w:type="dxa"/>
            <w:vAlign w:val="center"/>
          </w:tcPr>
          <w:p w:rsidR="00DF7F2D" w:rsidRPr="00C2433A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7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938798920%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8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642152530%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98%2088%2D904264%3C.%3E&amp;USES21ALL=1</w:t>
              </w:r>
            </w:hyperlink>
          </w:p>
        </w:tc>
      </w:tr>
      <w:tr w:rsidR="00DF7F2D" w:rsidRPr="006F23EA" w:rsidTr="008A01E0">
        <w:trPr>
          <w:trHeight w:val="1418"/>
        </w:trPr>
        <w:tc>
          <w:tcPr>
            <w:tcW w:w="718" w:type="dxa"/>
            <w:vAlign w:val="center"/>
          </w:tcPr>
          <w:p w:rsidR="00DF7F2D" w:rsidRPr="00AB770D" w:rsidRDefault="00DF7F2D" w:rsidP="00FA5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90" w:type="dxa"/>
            <w:vAlign w:val="center"/>
          </w:tcPr>
          <w:p w:rsidR="00DF7F2D" w:rsidRPr="00FB15CA" w:rsidRDefault="00DF7F2D" w:rsidP="00FA55D5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История государственного управления в России</w:t>
            </w:r>
          </w:p>
        </w:tc>
        <w:tc>
          <w:tcPr>
            <w:tcW w:w="6891" w:type="dxa"/>
            <w:vAlign w:val="center"/>
          </w:tcPr>
          <w:p w:rsidR="00DF7F2D" w:rsidRPr="00BB44BB" w:rsidRDefault="00DF7F2D" w:rsidP="00FA55D5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95129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9A%D0%A311%2F%D0%A2%2019%2D628353%3C.%3E&amp;USES21ALL=1</w:t>
              </w:r>
            </w:hyperlink>
          </w:p>
        </w:tc>
      </w:tr>
    </w:tbl>
    <w:p w:rsidR="006D6670" w:rsidRDefault="00E90143"/>
    <w:sectPr w:rsidR="006D6670" w:rsidSect="00DF7F2D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5A"/>
    <w:rsid w:val="00022EC9"/>
    <w:rsid w:val="00026EBD"/>
    <w:rsid w:val="00076296"/>
    <w:rsid w:val="00110D19"/>
    <w:rsid w:val="00160456"/>
    <w:rsid w:val="00243F26"/>
    <w:rsid w:val="00255442"/>
    <w:rsid w:val="002636F1"/>
    <w:rsid w:val="002A47E6"/>
    <w:rsid w:val="002E0217"/>
    <w:rsid w:val="005C63A0"/>
    <w:rsid w:val="005D31EC"/>
    <w:rsid w:val="00836390"/>
    <w:rsid w:val="00846B07"/>
    <w:rsid w:val="008A01E0"/>
    <w:rsid w:val="008D0B80"/>
    <w:rsid w:val="0095129E"/>
    <w:rsid w:val="00A476E6"/>
    <w:rsid w:val="00C606D3"/>
    <w:rsid w:val="00C85ABC"/>
    <w:rsid w:val="00DC57AE"/>
    <w:rsid w:val="00DF7F2D"/>
    <w:rsid w:val="00E90143"/>
    <w:rsid w:val="00EA715A"/>
    <w:rsid w:val="00EC7ACB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7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7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38%2D269945220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288321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0%2047%2D542086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2%2D918427577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57%2D026574133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070135497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14%2D027670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22%2D321650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8%2051%2D95050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622981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948073076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3%2055%2D975503009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760625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8%2088%2D904264%3C.%3E&amp;USES21ALL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38%2D530991371%3C.%3E&amp;USES21ALL=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93%2D978939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8%2D923457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112746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49%2D338746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E%2D60%2D12829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E%2D59%2D427360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3%2067%2D177039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B%2093%2D478205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8%2D219436287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1%2059%2D881605413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3%2055%2D085850610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938798920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1%2082%2D340437852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8%2051%2D219936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14%2D590359581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2%2019%2D628353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5%2071%2D230305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D%2073%2D798566822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1%2089%2D783362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398747846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96947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57%2D087431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883376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706018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1%2059%2D272888772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B%2063%2D270801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725768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38%2D898542161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0%2047%2D142143770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469636%3C.%3E&amp;USES21AL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2%2019%2D902820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5%2071%2D954530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599895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4%2095%2D093284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847338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70%2D352831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8%2D285695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70%2D19605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2%2D028707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172564095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2%2D562136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8%2097%2D464051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8%2021%2D379274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2%2077%2D852988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3%2085%2D642152530%3C.%3E&amp;USES21ALL=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18%2D856729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24%2D755901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D%2073%2D40089158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C%2057%2D385833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A%2056%2D076120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8%2051%2D923266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686805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18486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D%2069%2D399822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0%2047%2D478521689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34%2D004384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B%2063%2D008449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F%2057%2D25419905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92%2093%2D487457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9A%D0%A311%2F%D0%A7%2D92%2D461734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6635</Words>
  <Characters>37823</Characters>
  <Application>Microsoft Office Word</Application>
  <DocSecurity>0</DocSecurity>
  <Lines>315</Lines>
  <Paragraphs>88</Paragraphs>
  <ScaleCrop>false</ScaleCrop>
  <Company/>
  <LinksUpToDate>false</LinksUpToDate>
  <CharactersWithSpaces>44370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23</cp:revision>
  <dcterms:created xsi:type="dcterms:W3CDTF">2021-03-01T13:48:00Z</dcterms:created>
  <dcterms:modified xsi:type="dcterms:W3CDTF">2021-04-05T12:46:00Z</dcterms:modified>
</cp:coreProperties>
</file>