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6663"/>
      </w:tblGrid>
      <w:tr w:rsidR="008D32E4" w:rsidRPr="008D32E4" w:rsidTr="00786241">
        <w:trPr>
          <w:cantSplit/>
          <w:trHeight w:val="737"/>
        </w:trPr>
        <w:tc>
          <w:tcPr>
            <w:tcW w:w="851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D32E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D32E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663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8D32E4" w:rsidRPr="000620A5" w:rsidTr="00786241">
        <w:trPr>
          <w:cantSplit/>
          <w:trHeight w:val="567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:rsidR="008D32E4" w:rsidRPr="008D32E4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>подготовки:</w:t>
            </w:r>
            <w:r w:rsidRPr="008D32E4">
              <w:rPr>
                <w:rFonts w:ascii="Arial" w:hAnsi="Arial" w:cs="Arial"/>
                <w:b/>
                <w:sz w:val="24"/>
                <w:szCs w:val="24"/>
              </w:rPr>
              <w:t xml:space="preserve"> 38.03.01  Экономика</w:t>
            </w:r>
          </w:p>
          <w:p w:rsidR="008D32E4" w:rsidRDefault="008D32E4" w:rsidP="00A83641"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Pr="008D32E4">
              <w:rPr>
                <w:rFonts w:ascii="Arial" w:hAnsi="Arial" w:cs="Arial"/>
                <w:b/>
                <w:sz w:val="24"/>
                <w:szCs w:val="24"/>
              </w:rPr>
              <w:t>Экономика и финансы организаций</w:t>
            </w:r>
          </w:p>
        </w:tc>
      </w:tr>
      <w:tr w:rsidR="00C901B9" w:rsidRPr="000620A5" w:rsidTr="00CD4D03">
        <w:trPr>
          <w:cantSplit/>
          <w:trHeight w:val="567"/>
        </w:trPr>
        <w:tc>
          <w:tcPr>
            <w:tcW w:w="10774" w:type="dxa"/>
            <w:gridSpan w:val="3"/>
            <w:shd w:val="clear" w:color="auto" w:fill="D6E3BC" w:themeFill="accent3" w:themeFillTint="66"/>
            <w:vAlign w:val="center"/>
          </w:tcPr>
          <w:p w:rsidR="00C901B9" w:rsidRPr="008557EE" w:rsidRDefault="00A47CA8" w:rsidP="00B01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Года набора: 2017, 2018, 2019, 2020</w:t>
            </w:r>
          </w:p>
        </w:tc>
      </w:tr>
      <w:tr w:rsidR="008D32E4" w:rsidRPr="000620A5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8D32E4" w:rsidRPr="00BB052D" w:rsidRDefault="008D32E4" w:rsidP="00BB05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52D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</w:t>
              </w:r>
              <w:bookmarkStart w:id="0" w:name="_GoBack"/>
              <w:bookmarkEnd w:id="0"/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OM=S&amp;S21ALL=%3C.%3EI=19%D0%AD%2D%D0%AD%D0%A4%D0%9E11%2F%D0%A2%2019%2D226908056%3C.%3E&amp;USES21ALL=1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0620A5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8D32E4" w:rsidRPr="00C44917" w:rsidRDefault="008D32E4" w:rsidP="00A836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4917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2%2077%2D070395727%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D32E4" w:rsidRPr="000620A5" w:rsidTr="00786241">
        <w:trPr>
          <w:cantSplit/>
          <w:trHeight w:val="680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8D32E4" w:rsidRPr="000620A5" w:rsidRDefault="008D32E4" w:rsidP="00CF37E6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Иностранный язык</w:t>
            </w:r>
            <w:r w:rsidR="00CF45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2071%2D271920751%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0620A5" w:rsidTr="00786241">
        <w:trPr>
          <w:cantSplit/>
          <w:trHeight w:val="680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8D32E4" w:rsidRPr="000620A5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2018%2D458754085%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0620A5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8D32E4" w:rsidRPr="000620A5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585298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2070%2D726467356%3C.%3E&amp;USES21ALL=1</w:t>
              </w:r>
            </w:hyperlink>
          </w:p>
          <w:p w:rsidR="00585298" w:rsidRPr="00BB44BB" w:rsidRDefault="0058529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0620A5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8D32E4" w:rsidRPr="000620A5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C%2053%2D227775743%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0620A5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8D32E4" w:rsidRPr="000620A5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Линейная алгебра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2056%2D675124527%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0620A5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8D32E4" w:rsidRPr="000620A5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Математический анализ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5%2071%2D876675295%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0620A5" w:rsidTr="00786241">
        <w:trPr>
          <w:cantSplit/>
          <w:trHeight w:val="680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8D32E4" w:rsidRPr="000620A5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2056%2D595844241%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0620A5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260" w:type="dxa"/>
            <w:vAlign w:val="center"/>
          </w:tcPr>
          <w:p w:rsidR="008D32E4" w:rsidRPr="000620A5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2056%2D709831364%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0620A5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 w:rsidR="008D32E4" w:rsidRPr="000620A5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Микроэкономика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D%2073%2D646832146%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0620A5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:rsidR="008D32E4" w:rsidRPr="000620A5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Макроэкономика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D%2073%2D804553444%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0620A5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Экономика труда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D%2073%2D480140418%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Эконометрика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2056%2D827532823%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Статистика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9" w:history="1">
              <w:r w:rsidR="00585298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5%2071%2D788054740%3C.%3E&amp;USES21ALL=1</w:t>
              </w:r>
            </w:hyperlink>
          </w:p>
          <w:p w:rsidR="00585298" w:rsidRPr="00BB44BB" w:rsidRDefault="0058529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659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0" w:history="1">
              <w:r w:rsidR="00585298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92%2075%2D161426009%3C.%3E&amp;USES21ALL=1</w:t>
              </w:r>
            </w:hyperlink>
          </w:p>
          <w:p w:rsidR="00585298" w:rsidRPr="00BB44BB" w:rsidRDefault="0058529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711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Макроэкономическое планирование и прогнозирование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1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2067%2D448016833%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2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2093%2D133425856%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3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2024%2D438737259%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Финансы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4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B%2063%2D153393586%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Деньги, кредит, банки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071497413%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Теория бухгалтерского учета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6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E%2D60%2D140059575%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624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Теория экономического анализа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2057%2D210918473%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8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92%2014%2D593012397%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Финансовые вычисления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2057%2D157921843%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0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92%2038%2D364629394%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90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 в экономике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92%2038%2D801562728%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Финансы организаций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7%2D34%2D155598274%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Аудит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3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037272171%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680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4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B%2093%2D883814319%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624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Управленческий учёт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780188557%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624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Финансовый менеджмент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6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B%2063%2D306689130%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721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Финансовый учёт и отчетность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7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E%2D60%2D842893049%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624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C%2057%2D383687488%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624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Налоговый учёт и отчётность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9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607389064%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680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Инвестиции и инвестиционная деятельность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0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90%2047%2D493742697%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Финансовый анализ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7A3654" w:rsidRPr="002D17F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2057%2D202198252%3C.%3E&amp;USES21ALL=1</w:t>
              </w:r>
            </w:hyperlink>
          </w:p>
          <w:p w:rsidR="007A3654" w:rsidRPr="00BB44BB" w:rsidRDefault="007A3654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Экономика организаций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E%2D59%2D125591704%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73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Оценка и управление стоимостью организации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F%2052%2D255945365%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780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4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C%2057%2D329407665%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Финансовое и налоговое право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250293776%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680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2070%2D113287850%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1A19EA">
        <w:trPr>
          <w:cantSplit/>
          <w:trHeight w:val="680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7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2052%2D716725131%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CD4D03">
        <w:trPr>
          <w:cantSplit/>
          <w:trHeight w:val="624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C54FD" w:rsidRPr="00FB15CA" w:rsidRDefault="009B50FA" w:rsidP="00A83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Контрактная система в сфере закупок</w:t>
            </w:r>
          </w:p>
        </w:tc>
        <w:tc>
          <w:tcPr>
            <w:tcW w:w="6663" w:type="dxa"/>
            <w:vAlign w:val="center"/>
          </w:tcPr>
          <w:p w:rsid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F24924" w:rsidRPr="002D17F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</w:t>
              </w:r>
              <w:r w:rsidR="00F24924" w:rsidRPr="002D17FC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F24924" w:rsidRPr="002D17FC">
                <w:rPr>
                  <w:rStyle w:val="a4"/>
                  <w:rFonts w:ascii="Arial" w:hAnsi="Arial" w:cs="Arial"/>
                  <w:sz w:val="18"/>
                  <w:szCs w:val="18"/>
                </w:rPr>
                <w:t>AD%D0%A4%D0%9E11%2F%D0%93%2052%2D133107408%3C.%3E&amp;USES21ALL=1</w:t>
              </w:r>
            </w:hyperlink>
          </w:p>
          <w:p w:rsidR="00F24924" w:rsidRPr="00F55A06" w:rsidRDefault="00F24924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Экономика города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D%2073%2D136376230%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5CA">
              <w:rPr>
                <w:rFonts w:ascii="Arial" w:hAnsi="Arial" w:cs="Arial"/>
                <w:sz w:val="20"/>
                <w:szCs w:val="20"/>
              </w:rPr>
              <w:t>Урбанистика</w:t>
            </w:r>
            <w:proofErr w:type="spellEnd"/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0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94%2053%2D045425757%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73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Экономико-математические методы и модели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1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2056%2D412979232%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73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Системы массового обслуживания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2056%2D626565129%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Методика НИР студентов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E%2D60%2D770129085%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4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97%2D15%2D612590399%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Страхование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5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7%2D34%2D499263948%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720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Актуарные расчеты в страховании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832200470%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73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7" w:history="1">
              <w:r w:rsidR="00ED64C4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7%2D34%2D362550419%3C.%3E&amp;USES21ALL=1</w:t>
              </w:r>
            </w:hyperlink>
          </w:p>
          <w:p w:rsidR="00ED64C4" w:rsidRPr="00BB44BB" w:rsidRDefault="00ED64C4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702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Бюджетирование и бюджетная отчетность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E%2D60%2D001363155%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715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2055%2D070116373%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Рынок ценных бумаг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712243824%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624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 xml:space="preserve">Валютное регулирование 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1" w:history="1">
              <w:r w:rsidR="00631D0D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849169765%3C.%3E&amp;USES21ALL=1</w:t>
              </w:r>
            </w:hyperlink>
          </w:p>
          <w:p w:rsidR="00631D0D" w:rsidRPr="00BB44BB" w:rsidRDefault="00631D0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706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Государственный финансовый контроль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451626637%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69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Организация внутреннего контроля в организациях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3" w:history="1">
              <w:r w:rsidR="00631D0D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987340121%3C.%3E&amp;USES21ALL=1</w:t>
              </w:r>
            </w:hyperlink>
          </w:p>
          <w:p w:rsidR="00631D0D" w:rsidRPr="00BB44BB" w:rsidRDefault="00631D0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73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15CA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FB15CA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92%2075%2D291178606%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680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Бизнес-планирование в организации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7%2D34%2D258757852%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659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Управление программами и проектами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1%2F%D0%A4%2095%2D349209305%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1531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7" w:history="1">
              <w:r w:rsidR="00631D0D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7%2D34%2D176461621%3C.%3E&amp;USES21ALL=1</w:t>
              </w:r>
            </w:hyperlink>
          </w:p>
          <w:p w:rsidR="00631D0D" w:rsidRPr="00BB44BB" w:rsidRDefault="00631D0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107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8" w:history="1">
              <w:r w:rsidR="00631D0D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553000314%3C.%3E&amp;USES21ALL=1</w:t>
              </w:r>
            </w:hyperlink>
          </w:p>
          <w:p w:rsidR="00631D0D" w:rsidRPr="00BB44BB" w:rsidRDefault="00631D0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652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9" w:history="1">
              <w:r w:rsidR="00631D0D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055848400%3C.%3E&amp;USES21ALL=1</w:t>
              </w:r>
            </w:hyperlink>
          </w:p>
          <w:p w:rsidR="00631D0D" w:rsidRPr="00BB44BB" w:rsidRDefault="00631D0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680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0" w:history="1">
              <w:r w:rsidR="00631D0D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032126269%3C.%3E&amp;USES21ALL=1</w:t>
              </w:r>
            </w:hyperlink>
          </w:p>
          <w:p w:rsidR="00631D0D" w:rsidRPr="00BB44BB" w:rsidRDefault="00631D0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56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Логистика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1" w:history="1">
              <w:r w:rsidR="00631D0D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F%2052%2D122145542%3C.%3E&amp;USES21ALL=1</w:t>
              </w:r>
            </w:hyperlink>
          </w:p>
          <w:p w:rsidR="00631D0D" w:rsidRPr="00BB44BB" w:rsidRDefault="00631D0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8D32E4" w:rsidRPr="006F23EA" w:rsidTr="00786241">
        <w:trPr>
          <w:cantSplit/>
          <w:trHeight w:val="907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Организация предупреждения правонарушений в экономической и финансовой сфере</w:t>
            </w:r>
          </w:p>
        </w:tc>
        <w:tc>
          <w:tcPr>
            <w:tcW w:w="6663" w:type="dxa"/>
            <w:vAlign w:val="center"/>
          </w:tcPr>
          <w:p w:rsidR="008D32E4" w:rsidRPr="00F55A06" w:rsidRDefault="00CD4D03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F55A06" w:rsidRPr="00754D0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038824540%3C.%3E&amp;USES21ALL=1</w:t>
              </w:r>
            </w:hyperlink>
          </w:p>
          <w:p w:rsidR="00F55A06" w:rsidRPr="00F55A06" w:rsidRDefault="00F55A0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2E4" w:rsidRPr="006F23EA" w:rsidTr="00786241">
        <w:trPr>
          <w:cantSplit/>
          <w:trHeight w:val="680"/>
        </w:trPr>
        <w:tc>
          <w:tcPr>
            <w:tcW w:w="851" w:type="dxa"/>
            <w:vAlign w:val="center"/>
          </w:tcPr>
          <w:p w:rsidR="008D32E4" w:rsidRPr="00AB770D" w:rsidRDefault="008D32E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260" w:type="dxa"/>
            <w:vAlign w:val="center"/>
          </w:tcPr>
          <w:p w:rsidR="008D32E4" w:rsidRPr="00FB15CA" w:rsidRDefault="008D32E4" w:rsidP="00CF37E6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Иностранный язык для делового общения</w:t>
            </w:r>
            <w:r w:rsidR="005F02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8D32E4" w:rsidRDefault="00CD4D0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3" w:history="1">
              <w:r w:rsidR="00631D0D" w:rsidRPr="00A849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2071%2D192879601%3C.%3E&amp;USES21ALL=1</w:t>
              </w:r>
            </w:hyperlink>
          </w:p>
          <w:p w:rsidR="00631D0D" w:rsidRPr="00BB44BB" w:rsidRDefault="00631D0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6D6670" w:rsidRDefault="00CD4D03"/>
    <w:sectPr w:rsidR="006D6670" w:rsidSect="008D32E4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9"/>
    <w:rsid w:val="000122EA"/>
    <w:rsid w:val="0006595D"/>
    <w:rsid w:val="000D0DD3"/>
    <w:rsid w:val="00133054"/>
    <w:rsid w:val="00134C08"/>
    <w:rsid w:val="001A19EA"/>
    <w:rsid w:val="002023DD"/>
    <w:rsid w:val="00207869"/>
    <w:rsid w:val="0021220E"/>
    <w:rsid w:val="00243F26"/>
    <w:rsid w:val="00254E98"/>
    <w:rsid w:val="002A47E6"/>
    <w:rsid w:val="00386928"/>
    <w:rsid w:val="00392103"/>
    <w:rsid w:val="003A781C"/>
    <w:rsid w:val="00403C12"/>
    <w:rsid w:val="00451D36"/>
    <w:rsid w:val="00475C65"/>
    <w:rsid w:val="00480FAC"/>
    <w:rsid w:val="00484902"/>
    <w:rsid w:val="004C64C9"/>
    <w:rsid w:val="004E6061"/>
    <w:rsid w:val="004E7AB4"/>
    <w:rsid w:val="004F4686"/>
    <w:rsid w:val="00516CFE"/>
    <w:rsid w:val="00542752"/>
    <w:rsid w:val="00554488"/>
    <w:rsid w:val="00562557"/>
    <w:rsid w:val="0057335A"/>
    <w:rsid w:val="0058118A"/>
    <w:rsid w:val="00585298"/>
    <w:rsid w:val="005D31EC"/>
    <w:rsid w:val="005F022A"/>
    <w:rsid w:val="00602902"/>
    <w:rsid w:val="0062246C"/>
    <w:rsid w:val="00631D0D"/>
    <w:rsid w:val="006F49D6"/>
    <w:rsid w:val="00765ABD"/>
    <w:rsid w:val="00786241"/>
    <w:rsid w:val="00795577"/>
    <w:rsid w:val="007A3654"/>
    <w:rsid w:val="007B6031"/>
    <w:rsid w:val="00800FF2"/>
    <w:rsid w:val="0080733C"/>
    <w:rsid w:val="00836390"/>
    <w:rsid w:val="00853CCE"/>
    <w:rsid w:val="0086612E"/>
    <w:rsid w:val="00866FC5"/>
    <w:rsid w:val="008A106B"/>
    <w:rsid w:val="008A1952"/>
    <w:rsid w:val="008A2D71"/>
    <w:rsid w:val="008D0B80"/>
    <w:rsid w:val="008D32E4"/>
    <w:rsid w:val="0090340F"/>
    <w:rsid w:val="00986D01"/>
    <w:rsid w:val="009B50FA"/>
    <w:rsid w:val="009B5211"/>
    <w:rsid w:val="00A476E6"/>
    <w:rsid w:val="00A47CA8"/>
    <w:rsid w:val="00A7418B"/>
    <w:rsid w:val="00B011C6"/>
    <w:rsid w:val="00B02E9D"/>
    <w:rsid w:val="00B134A8"/>
    <w:rsid w:val="00B2510D"/>
    <w:rsid w:val="00B64B98"/>
    <w:rsid w:val="00B80BD0"/>
    <w:rsid w:val="00B879F8"/>
    <w:rsid w:val="00BB052D"/>
    <w:rsid w:val="00C3244D"/>
    <w:rsid w:val="00C33CD0"/>
    <w:rsid w:val="00C44917"/>
    <w:rsid w:val="00C901B9"/>
    <w:rsid w:val="00CA16B7"/>
    <w:rsid w:val="00CC262F"/>
    <w:rsid w:val="00CD4D03"/>
    <w:rsid w:val="00CE506F"/>
    <w:rsid w:val="00CF37E6"/>
    <w:rsid w:val="00CF458C"/>
    <w:rsid w:val="00D06CB7"/>
    <w:rsid w:val="00D40A7A"/>
    <w:rsid w:val="00D9648F"/>
    <w:rsid w:val="00DA40C7"/>
    <w:rsid w:val="00DA7DB5"/>
    <w:rsid w:val="00DD3787"/>
    <w:rsid w:val="00DF7159"/>
    <w:rsid w:val="00E43CE9"/>
    <w:rsid w:val="00E637EC"/>
    <w:rsid w:val="00E80264"/>
    <w:rsid w:val="00E963FC"/>
    <w:rsid w:val="00EC54FD"/>
    <w:rsid w:val="00ED64C4"/>
    <w:rsid w:val="00EF7DC6"/>
    <w:rsid w:val="00F24924"/>
    <w:rsid w:val="00F55A06"/>
    <w:rsid w:val="00F757BB"/>
    <w:rsid w:val="00F8153E"/>
    <w:rsid w:val="00F825B0"/>
    <w:rsid w:val="00F908CB"/>
    <w:rsid w:val="00FC6DBA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E%2D60%2D140059575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67%2D448016833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E%2D59%2D125591704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52%2D716725131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987340121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553000314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D%2073%2D804553444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7%2D157921843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6%2D675124527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B%2063%2D153393586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7%2D34%2D155598274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E%2D60%2D842893049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0%2047%2D493742697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250293776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E%2D60%2D770129085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E%2D60%2D001363155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%2F%D0%A4%2095%2D349209305%3C.%3E&amp;USES21ALL=1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2%2019%2D226908056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849169765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5%2071%2D788054740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6%2D709831364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93%2D133425856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7%2D210918473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2%2038%2D364629394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780188557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F%2052%2D255945365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52%2D133107408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832200470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2%2075%2D291178606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055848400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18%2D458754085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6%2D412979232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038824540%3C.%3E&amp;USES21ALL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5%2071%2D876675295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D%2073%2D480140418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071497413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037272171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C%2057%2D383687488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70%2D113287850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55%2D070116373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7%2D34%2D176461621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2%2075%2D161426009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7%2D202198252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7%2D15%2D612590399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451626637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032126269%3C.%3E&amp;USES21ALL=1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2%2077%2D070395727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D%2073%2D646832146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24%2D438737259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2%2014%2D593012397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B%2063%2D306689130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D%2073%2D136376230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7%2D34%2D362550419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C%2053%2D227775743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2%2038%2D801562728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C%2057%2D329407665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6%2D626565129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8%2051%2D712243824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7%2D34%2D258757852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71%2D192879601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70%2D726467356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6%2D595844241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56%2D827532823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3%2085%2D607389064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B%2093%2D883814319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4%2053%2D045425757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A7%2D34%2D499263948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A%2071%2D271920751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D%D0%A4%D0%9E11%2F%D0%9F%2052%2D122145542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6308</Words>
  <Characters>35960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9</cp:revision>
  <dcterms:created xsi:type="dcterms:W3CDTF">2021-05-11T12:31:00Z</dcterms:created>
  <dcterms:modified xsi:type="dcterms:W3CDTF">2021-05-12T12:44:00Z</dcterms:modified>
</cp:coreProperties>
</file>