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31017" w14:textId="77777777" w:rsidR="00E51DD4" w:rsidRDefault="00E51DD4" w:rsidP="00B75A2E">
      <w:pPr>
        <w:spacing w:after="0"/>
        <w:jc w:val="center"/>
        <w:rPr>
          <w:rFonts w:ascii="PF DinDisplay Pro" w:hAnsi="PF DinDisplay Pro"/>
          <w:b/>
          <w:sz w:val="20"/>
          <w:szCs w:val="20"/>
          <w:lang w:val="ru-RU"/>
        </w:rPr>
      </w:pPr>
    </w:p>
    <w:p w14:paraId="2E2C62D9" w14:textId="54D8599F" w:rsidR="00B75A2E" w:rsidRPr="00E1172A" w:rsidRDefault="00B75A2E" w:rsidP="00B75A2E">
      <w:pPr>
        <w:spacing w:after="0"/>
        <w:jc w:val="center"/>
        <w:rPr>
          <w:rFonts w:ascii="PF DinDisplay Pro" w:hAnsi="PF DinDisplay Pro"/>
          <w:b/>
          <w:sz w:val="20"/>
          <w:szCs w:val="20"/>
          <w:lang w:val="ru-RU"/>
        </w:rPr>
      </w:pPr>
      <w:r w:rsidRPr="00E1172A">
        <w:rPr>
          <w:rFonts w:ascii="PF DinDisplay Pro" w:hAnsi="PF DinDisplay Pro"/>
          <w:b/>
          <w:sz w:val="20"/>
          <w:szCs w:val="20"/>
          <w:lang w:val="ru-RU"/>
        </w:rPr>
        <w:t>СОГЛАСИЕ НА ОБРАБОТКУ ПЕРСОНАЛЬНЫХ ДАННЫХ</w:t>
      </w:r>
    </w:p>
    <w:p w14:paraId="77D8EC73" w14:textId="77777777" w:rsidR="00B75A2E" w:rsidRPr="00E1172A" w:rsidRDefault="00B75A2E" w:rsidP="00B75A2E">
      <w:pPr>
        <w:spacing w:after="0"/>
        <w:jc w:val="center"/>
        <w:rPr>
          <w:rFonts w:ascii="PF DinDisplay Pro" w:hAnsi="PF DinDisplay Pro"/>
          <w:b/>
          <w:sz w:val="20"/>
          <w:szCs w:val="20"/>
          <w:lang w:val="ru-RU"/>
        </w:rPr>
      </w:pPr>
    </w:p>
    <w:p w14:paraId="57F3EBBA" w14:textId="4C443D44" w:rsidR="00B75A2E" w:rsidRPr="00542B59" w:rsidRDefault="00B75A2E" w:rsidP="002134FE">
      <w:pPr>
        <w:spacing w:after="0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proofErr w:type="gramStart"/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Я,</w:t>
      </w:r>
      <w:r w:rsidRPr="00FC5C80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_</w:t>
      </w:r>
      <w:proofErr w:type="gramEnd"/>
      <w:r w:rsidRPr="00FC5C80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____________</w:t>
      </w:r>
      <w:r w:rsidRPr="00FC5C80">
        <w:rPr>
          <w:rFonts w:ascii="PF DinDisplay Pro" w:eastAsia="Times New Roman" w:hAnsi="PF DinDisplay Pro" w:cs="Times New Roman"/>
          <w:sz w:val="16"/>
          <w:szCs w:val="16"/>
          <w:u w:val="single"/>
          <w:lang w:val="ru-RU" w:eastAsia="ru-RU" w:bidi="ar-SA"/>
        </w:rPr>
        <w:t>_____________________________________________</w:t>
      </w:r>
      <w:r w:rsidR="00313C73" w:rsidRPr="00FC5C80">
        <w:rPr>
          <w:rFonts w:ascii="PF DinDisplay Pro" w:eastAsia="Times New Roman" w:hAnsi="PF DinDisplay Pro" w:cs="Times New Roman"/>
          <w:sz w:val="16"/>
          <w:szCs w:val="16"/>
          <w:u w:val="single"/>
          <w:lang w:val="ru-RU" w:eastAsia="ru-RU" w:bidi="ar-SA"/>
        </w:rPr>
        <w:t>_______________________</w:t>
      </w:r>
      <w:r w:rsidRPr="00FC5C80">
        <w:rPr>
          <w:rFonts w:ascii="PF DinDisplay Pro" w:eastAsia="Times New Roman" w:hAnsi="PF DinDisplay Pro" w:cs="Times New Roman"/>
          <w:sz w:val="16"/>
          <w:szCs w:val="16"/>
          <w:u w:val="single"/>
          <w:lang w:val="ru-RU" w:eastAsia="ru-RU" w:bidi="ar-SA"/>
        </w:rPr>
        <w:t>__________</w:t>
      </w:r>
      <w:r w:rsidR="00B977D7">
        <w:rPr>
          <w:rFonts w:ascii="PF DinDisplay Pro" w:eastAsia="Times New Roman" w:hAnsi="PF DinDisplay Pro" w:cs="Times New Roman"/>
          <w:sz w:val="16"/>
          <w:szCs w:val="16"/>
          <w:u w:val="single"/>
          <w:lang w:val="ru-RU" w:eastAsia="ru-RU" w:bidi="ar-SA"/>
        </w:rPr>
        <w:t>_______________________</w:t>
      </w:r>
      <w:r w:rsidR="00FC5C80" w:rsidRPr="00542B59">
        <w:rPr>
          <w:rFonts w:ascii="PF DinDisplay Pro" w:eastAsia="Times New Roman" w:hAnsi="PF DinDisplay Pro" w:cs="Times New Roman"/>
          <w:sz w:val="16"/>
          <w:szCs w:val="16"/>
          <w:u w:val="single"/>
          <w:lang w:val="ru-RU" w:eastAsia="ru-RU" w:bidi="ar-SA"/>
        </w:rPr>
        <w:t>__</w:t>
      </w:r>
    </w:p>
    <w:p w14:paraId="43A72F0A" w14:textId="77777777" w:rsidR="00B75A2E" w:rsidRPr="002134FE" w:rsidRDefault="00B75A2E" w:rsidP="00B75A2E">
      <w:pPr>
        <w:spacing w:after="0"/>
        <w:jc w:val="center"/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</w:pPr>
      <w:r w:rsidRPr="002134FE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(фамилия, имя, отчество (при наличии) полностью)</w:t>
      </w:r>
    </w:p>
    <w:tbl>
      <w:tblPr>
        <w:tblStyle w:val="a3"/>
        <w:tblW w:w="9498" w:type="dxa"/>
        <w:tblLayout w:type="fixed"/>
        <w:tblLook w:val="04A0" w:firstRow="1" w:lastRow="0" w:firstColumn="1" w:lastColumn="0" w:noHBand="0" w:noVBand="1"/>
      </w:tblPr>
      <w:tblGrid>
        <w:gridCol w:w="108"/>
        <w:gridCol w:w="9390"/>
      </w:tblGrid>
      <w:tr w:rsidR="00B75A2E" w:rsidRPr="00724B85" w14:paraId="2B74274C" w14:textId="77777777" w:rsidTr="00FC5C80">
        <w:trPr>
          <w:gridBefore w:val="1"/>
          <w:wBefore w:w="108" w:type="dxa"/>
        </w:trPr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45EC2" w14:textId="77777777" w:rsidR="00B75A2E" w:rsidRPr="00E1172A" w:rsidRDefault="00B75A2E" w:rsidP="00431038">
            <w:pPr>
              <w:ind w:right="283"/>
              <w:rPr>
                <w:rFonts w:ascii="PF DinDisplay Pro" w:hAnsi="PF DinDisplay Pro"/>
                <w:sz w:val="20"/>
                <w:szCs w:val="20"/>
                <w:lang w:val="ru-RU"/>
              </w:rPr>
            </w:pPr>
          </w:p>
        </w:tc>
      </w:tr>
      <w:tr w:rsidR="00B75A2E" w:rsidRPr="00724B85" w14:paraId="4C4201D9" w14:textId="77777777" w:rsidTr="00FC5C80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26CBB" w14:textId="44BE0624" w:rsidR="00B75A2E" w:rsidRPr="002134FE" w:rsidRDefault="00B75A2E">
            <w:pPr>
              <w:ind w:right="283"/>
              <w:jc w:val="center"/>
              <w:rPr>
                <w:rFonts w:ascii="PF DinDisplay Pro" w:hAnsi="PF DinDisplay Pro"/>
                <w:sz w:val="16"/>
                <w:szCs w:val="16"/>
                <w:lang w:val="ru-RU"/>
              </w:rPr>
            </w:pPr>
            <w:r w:rsidRPr="002134FE">
              <w:rPr>
                <w:rFonts w:ascii="PF DinDisplay Pro" w:hAnsi="PF DinDisplay Pro"/>
                <w:sz w:val="16"/>
                <w:szCs w:val="16"/>
                <w:lang w:val="ru-RU"/>
              </w:rPr>
              <w:t>(серия и номер основного документа, удостоверяющего личность, сведения о дате выдачи указанного документа и выдавшем его органе)</w:t>
            </w:r>
          </w:p>
        </w:tc>
      </w:tr>
      <w:tr w:rsidR="00B75A2E" w:rsidRPr="00E1172A" w14:paraId="0FCC822C" w14:textId="77777777" w:rsidTr="00FC5C80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DB95A" w14:textId="77777777" w:rsidR="00B75A2E" w:rsidRPr="00E1172A" w:rsidRDefault="00B75A2E" w:rsidP="00431038">
            <w:pPr>
              <w:rPr>
                <w:rFonts w:ascii="PF DinDisplay Pro" w:hAnsi="PF DinDisplay Pro"/>
                <w:sz w:val="20"/>
                <w:szCs w:val="20"/>
                <w:lang w:val="ru-RU"/>
              </w:rPr>
            </w:pPr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проживающий(</w:t>
            </w:r>
            <w:proofErr w:type="spellStart"/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ая</w:t>
            </w:r>
            <w:proofErr w:type="spellEnd"/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) по адресу:</w:t>
            </w:r>
            <w:r w:rsidRPr="00E1172A">
              <w:rPr>
                <w:rFonts w:ascii="PF DinDisplay Pro" w:hAnsi="PF DinDisplay Pro"/>
                <w:sz w:val="20"/>
                <w:szCs w:val="20"/>
                <w:lang w:val="ru-RU"/>
              </w:rPr>
              <w:t xml:space="preserve"> </w:t>
            </w:r>
          </w:p>
        </w:tc>
      </w:tr>
      <w:tr w:rsidR="00B75A2E" w:rsidRPr="00E1172A" w14:paraId="30478C1C" w14:textId="77777777" w:rsidTr="00FC5C80">
        <w:trPr>
          <w:gridBefore w:val="1"/>
          <w:wBefore w:w="108" w:type="dxa"/>
        </w:trPr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A889C" w14:textId="77777777" w:rsidR="00B75A2E" w:rsidRPr="00E1172A" w:rsidRDefault="00B75A2E" w:rsidP="00431038">
            <w:pPr>
              <w:rPr>
                <w:rFonts w:ascii="PF DinDisplay Pro" w:hAnsi="PF DinDisplay Pro"/>
                <w:sz w:val="20"/>
                <w:szCs w:val="20"/>
                <w:lang w:val="ru-RU"/>
              </w:rPr>
            </w:pPr>
          </w:p>
        </w:tc>
      </w:tr>
    </w:tbl>
    <w:p w14:paraId="264108BE" w14:textId="77777777" w:rsidR="00D2164E" w:rsidRDefault="00D2164E" w:rsidP="00157880">
      <w:pPr>
        <w:autoSpaceDE w:val="0"/>
        <w:autoSpaceDN w:val="0"/>
        <w:adjustRightInd w:val="0"/>
        <w:spacing w:after="0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14:paraId="79372550" w14:textId="169204E5" w:rsidR="004F4217" w:rsidRPr="00E1172A" w:rsidRDefault="00313C73" w:rsidP="002134FE">
      <w:pPr>
        <w:autoSpaceDE w:val="0"/>
        <w:autoSpaceDN w:val="0"/>
        <w:adjustRightInd w:val="0"/>
        <w:spacing w:after="0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(далее – </w:t>
      </w:r>
      <w:r w:rsidR="00937253">
        <w:rPr>
          <w:rFonts w:ascii="PF DinDisplay Pro" w:eastAsia="Calibri" w:hAnsi="PF DinDisplay Pro" w:cs="Times New Roman"/>
          <w:sz w:val="20"/>
          <w:szCs w:val="20"/>
          <w:lang w:val="ru-RU"/>
        </w:rPr>
        <w:t>с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убъект персональных данных)</w:t>
      </w:r>
      <w:r w:rsidR="00F749A7">
        <w:rPr>
          <w:rFonts w:ascii="PF DinDisplay Pro" w:eastAsia="Calibri" w:hAnsi="PF DinDisplay Pro" w:cs="Times New Roman"/>
          <w:sz w:val="20"/>
          <w:szCs w:val="20"/>
          <w:lang w:val="ru-RU"/>
        </w:rPr>
        <w:t>,</w:t>
      </w:r>
      <w:r w:rsidR="00D2164E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="00F749A7">
        <w:rPr>
          <w:rFonts w:ascii="PF DinDisplay Pro" w:eastAsia="Calibri" w:hAnsi="PF DinDisplay Pro" w:cs="Times New Roman"/>
          <w:sz w:val="20"/>
          <w:szCs w:val="20"/>
          <w:lang w:val="ru-RU"/>
        </w:rPr>
        <w:t>в</w:t>
      </w:r>
      <w:r w:rsidR="004F421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соответствии с Федеральным законом от 27</w:t>
      </w:r>
      <w:r w:rsidR="002A4988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июля </w:t>
      </w:r>
      <w:r w:rsidR="004F421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2006</w:t>
      </w:r>
      <w:r w:rsidR="002A4988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г.</w:t>
      </w:r>
      <w:r w:rsidR="004F421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="008D31A2">
        <w:rPr>
          <w:rFonts w:ascii="PF DinDisplay Pro" w:eastAsia="Calibri" w:hAnsi="PF DinDisplay Pro" w:cs="Times New Roman"/>
          <w:sz w:val="20"/>
          <w:szCs w:val="20"/>
          <w:lang w:val="ru-RU"/>
        </w:rPr>
        <w:t>№</w:t>
      </w:r>
      <w:r w:rsidR="004F421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152-ФЗ «О персональных данных» настоящим даю </w:t>
      </w:r>
      <w:r w:rsidR="004F4217" w:rsidRPr="002134FE">
        <w:rPr>
          <w:rFonts w:ascii="PF DinDisplay Pro" w:eastAsia="Calibri" w:hAnsi="PF DinDisplay Pro" w:cs="Times New Roman"/>
          <w:b/>
          <w:bCs/>
          <w:sz w:val="20"/>
          <w:szCs w:val="20"/>
          <w:lang w:val="ru-RU"/>
        </w:rPr>
        <w:t xml:space="preserve">согласие </w:t>
      </w:r>
      <w:r w:rsidR="00F749A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Государственно</w:t>
      </w:r>
      <w:r w:rsidR="00F749A7">
        <w:rPr>
          <w:rFonts w:ascii="PF DinDisplay Pro" w:eastAsia="Calibri" w:hAnsi="PF DinDisplay Pro" w:cs="Times New Roman"/>
          <w:sz w:val="20"/>
          <w:szCs w:val="20"/>
          <w:lang w:val="ru-RU"/>
        </w:rPr>
        <w:t>му</w:t>
      </w:r>
      <w:r w:rsidR="00F749A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автономно</w:t>
      </w:r>
      <w:r w:rsidR="00F749A7">
        <w:rPr>
          <w:rFonts w:ascii="PF DinDisplay Pro" w:eastAsia="Calibri" w:hAnsi="PF DinDisplay Pro" w:cs="Times New Roman"/>
          <w:sz w:val="20"/>
          <w:szCs w:val="20"/>
          <w:lang w:val="ru-RU"/>
        </w:rPr>
        <w:t>му</w:t>
      </w:r>
      <w:r w:rsidR="00F749A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образовательно</w:t>
      </w:r>
      <w:r w:rsidR="00F749A7">
        <w:rPr>
          <w:rFonts w:ascii="PF DinDisplay Pro" w:eastAsia="Calibri" w:hAnsi="PF DinDisplay Pro" w:cs="Times New Roman"/>
          <w:sz w:val="20"/>
          <w:szCs w:val="20"/>
          <w:lang w:val="ru-RU"/>
        </w:rPr>
        <w:t>му</w:t>
      </w:r>
      <w:r w:rsidR="00F749A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учреждени</w:t>
      </w:r>
      <w:r w:rsidR="00F749A7">
        <w:rPr>
          <w:rFonts w:ascii="PF DinDisplay Pro" w:eastAsia="Calibri" w:hAnsi="PF DinDisplay Pro" w:cs="Times New Roman"/>
          <w:sz w:val="20"/>
          <w:szCs w:val="20"/>
          <w:lang w:val="ru-RU"/>
        </w:rPr>
        <w:t>ю</w:t>
      </w:r>
      <w:r w:rsidR="00F749A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высшего образования «Московский городской университет управления Правительства Москвы</w:t>
      </w:r>
      <w:r w:rsidR="00F749A7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имени Ю.М. Лужкова</w:t>
      </w:r>
      <w:r w:rsidR="00F749A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», 107045. г. Москва, ул. </w:t>
      </w:r>
      <w:proofErr w:type="spellStart"/>
      <w:r w:rsidR="00F749A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Сретенка</w:t>
      </w:r>
      <w:proofErr w:type="spellEnd"/>
      <w:r w:rsidR="00F749A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="002C273C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д. </w:t>
      </w:r>
      <w:r w:rsidR="00F749A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28 (далее – Оператор)</w:t>
      </w:r>
      <w:r w:rsidR="004F421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на обработку моих персональных данных</w:t>
      </w:r>
      <w:r w:rsidR="0037605B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, </w:t>
      </w:r>
      <w:r w:rsidR="004F421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интересе. Согласие дается </w:t>
      </w:r>
      <w:r w:rsidR="004F4217" w:rsidRPr="002134FE">
        <w:rPr>
          <w:rFonts w:ascii="PF DinDisplay Pro" w:eastAsia="Calibri" w:hAnsi="PF DinDisplay Pro" w:cs="Times New Roman"/>
          <w:b/>
          <w:bCs/>
          <w:sz w:val="20"/>
          <w:szCs w:val="20"/>
          <w:lang w:val="ru-RU"/>
        </w:rPr>
        <w:t>в целях</w:t>
      </w:r>
      <w:r w:rsidR="004F421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проведения Оператором </w:t>
      </w:r>
      <w:r w:rsidR="00140BF5">
        <w:rPr>
          <w:rFonts w:ascii="PF DinDisplay Pro" w:eastAsia="Calibri" w:hAnsi="PF DinDisplay Pro" w:cs="Times New Roman"/>
          <w:sz w:val="20"/>
          <w:szCs w:val="20"/>
        </w:rPr>
        <w:t>V</w:t>
      </w:r>
      <w:r w:rsidR="00531053">
        <w:rPr>
          <w:rFonts w:ascii="PF DinDisplay Pro" w:eastAsia="Calibri" w:hAnsi="PF DinDisplay Pro" w:cs="Times New Roman"/>
          <w:sz w:val="20"/>
          <w:szCs w:val="20"/>
        </w:rPr>
        <w:t>II</w:t>
      </w:r>
      <w:r w:rsidR="00140BF5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Конкурса исследовательских и проектных работ </w:t>
      </w:r>
      <w:r w:rsidR="00140BF5">
        <w:rPr>
          <w:rFonts w:ascii="PF DinDisplay Pro" w:eastAsia="Calibri" w:hAnsi="PF DinDisplay Pro" w:cs="Times New Roman"/>
          <w:sz w:val="20"/>
          <w:szCs w:val="20"/>
          <w:lang w:val="ru-RU"/>
        </w:rPr>
        <w:t>об</w:t>
      </w:r>
      <w:r w:rsidR="00140BF5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уча</w:t>
      </w:r>
      <w:r w:rsidR="00140BF5">
        <w:rPr>
          <w:rFonts w:ascii="PF DinDisplay Pro" w:eastAsia="Calibri" w:hAnsi="PF DinDisplay Pro" w:cs="Times New Roman"/>
          <w:sz w:val="20"/>
          <w:szCs w:val="20"/>
          <w:lang w:val="ru-RU"/>
        </w:rPr>
        <w:t>ю</w:t>
      </w:r>
      <w:r w:rsidR="00140BF5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щихся образовательных </w:t>
      </w:r>
      <w:r w:rsidR="00140BF5">
        <w:rPr>
          <w:rFonts w:ascii="PF DinDisplay Pro" w:eastAsia="Calibri" w:hAnsi="PF DinDisplay Pro" w:cs="Times New Roman"/>
          <w:sz w:val="20"/>
          <w:szCs w:val="20"/>
          <w:lang w:val="ru-RU"/>
        </w:rPr>
        <w:t>организаций</w:t>
      </w:r>
      <w:r w:rsidR="00140BF5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города Москвы и Московской области «Мегаполис </w:t>
      </w:r>
      <w:r w:rsidR="00140BF5" w:rsidRPr="00E1172A">
        <w:rPr>
          <w:rFonts w:ascii="PF DinDisplay Pro" w:eastAsia="Calibri" w:hAnsi="PF DinDisplay Pro" w:cs="Times New Roman"/>
          <w:sz w:val="20"/>
          <w:szCs w:val="20"/>
        </w:rPr>
        <w:t>XXI</w:t>
      </w:r>
      <w:r w:rsidR="00140BF5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века – город для жизни» в </w:t>
      </w:r>
      <w:r w:rsidR="00531053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20</w:t>
      </w:r>
      <w:r w:rsidR="00531053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="00531053" w:rsidRPr="00FC5C80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="00140BF5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/</w:t>
      </w:r>
      <w:r w:rsidR="00531053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20</w:t>
      </w:r>
      <w:r w:rsidR="00531053" w:rsidRPr="007B204D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="00531053" w:rsidRPr="00FC5C80">
        <w:rPr>
          <w:rFonts w:ascii="PF DinDisplay Pro" w:eastAsia="Calibri" w:hAnsi="PF DinDisplay Pro" w:cs="Times New Roman"/>
          <w:sz w:val="20"/>
          <w:szCs w:val="20"/>
          <w:lang w:val="ru-RU"/>
        </w:rPr>
        <w:t>3</w:t>
      </w:r>
      <w:r w:rsidR="00531053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="00140BF5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учебном году  </w:t>
      </w:r>
      <w:r w:rsidR="00140BF5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(далее – </w:t>
      </w:r>
      <w:r w:rsidR="004F421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Конкурс</w:t>
      </w:r>
      <w:r w:rsidR="00140BF5">
        <w:rPr>
          <w:rFonts w:ascii="PF DinDisplay Pro" w:eastAsia="Calibri" w:hAnsi="PF DinDisplay Pro" w:cs="Times New Roman"/>
          <w:sz w:val="20"/>
          <w:szCs w:val="20"/>
          <w:lang w:val="ru-RU"/>
        </w:rPr>
        <w:t>)</w:t>
      </w:r>
      <w:r w:rsidR="004F421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 приглашения субъекта персональных данных для участия в интеллектуальных соревнованиях и иных </w:t>
      </w:r>
      <w:proofErr w:type="spellStart"/>
      <w:r w:rsidR="004F421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профориентационных</w:t>
      </w:r>
      <w:proofErr w:type="spellEnd"/>
      <w:r w:rsidR="004F421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мероприятиях, проводимых Оператором</w:t>
      </w:r>
      <w:r w:rsidR="00F56CA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, </w:t>
      </w:r>
      <w:r w:rsidR="00C74D61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размещения </w:t>
      </w:r>
      <w:r w:rsidR="007B4C5C" w:rsidRPr="000E6F76">
        <w:rPr>
          <w:rFonts w:ascii="PF DinDisplay Pro" w:eastAsia="Calibri" w:hAnsi="PF DinDisplay Pro" w:cs="Times New Roman"/>
          <w:sz w:val="20"/>
          <w:szCs w:val="20"/>
          <w:lang w:val="ru-RU"/>
        </w:rPr>
        <w:t>в государственн</w:t>
      </w:r>
      <w:r w:rsidR="00C74D61">
        <w:rPr>
          <w:rFonts w:ascii="PF DinDisplay Pro" w:eastAsia="Calibri" w:hAnsi="PF DinDisplay Pro" w:cs="Times New Roman"/>
          <w:sz w:val="20"/>
          <w:szCs w:val="20"/>
          <w:lang w:val="ru-RU"/>
        </w:rPr>
        <w:t>ом</w:t>
      </w:r>
      <w:r w:rsidR="007B4C5C" w:rsidRPr="000E6F76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информационн</w:t>
      </w:r>
      <w:r w:rsidR="00C74D61">
        <w:rPr>
          <w:rFonts w:ascii="PF DinDisplay Pro" w:eastAsia="Calibri" w:hAnsi="PF DinDisplay Pro" w:cs="Times New Roman"/>
          <w:sz w:val="20"/>
          <w:szCs w:val="20"/>
          <w:lang w:val="ru-RU"/>
        </w:rPr>
        <w:t>ом</w:t>
      </w:r>
      <w:r w:rsidR="007B4C5C" w:rsidRPr="000E6F76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ресурс</w:t>
      </w:r>
      <w:r w:rsidR="00C74D61">
        <w:rPr>
          <w:rFonts w:ascii="PF DinDisplay Pro" w:eastAsia="Calibri" w:hAnsi="PF DinDisplay Pro" w:cs="Times New Roman"/>
          <w:sz w:val="20"/>
          <w:szCs w:val="20"/>
          <w:lang w:val="ru-RU"/>
        </w:rPr>
        <w:t>е</w:t>
      </w:r>
      <w:r w:rsidR="007B4C5C" w:rsidRPr="000E6F76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сведений </w:t>
      </w:r>
      <w:r w:rsidR="007B4C5C" w:rsidRPr="000E6F76">
        <w:rPr>
          <w:rFonts w:ascii="PF DinDisplay Pro" w:eastAsia="Calibri" w:hAnsi="PF DinDisplay Pro" w:cs="Times New Roman"/>
          <w:sz w:val="20"/>
          <w:szCs w:val="20"/>
          <w:lang w:val="ru-RU"/>
        </w:rPr>
        <w:t>о лицах, проявивших выдающиеся способности</w:t>
      </w:r>
      <w:r w:rsidR="007B4C5C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, </w:t>
      </w:r>
      <w:r w:rsidR="007B4C5C" w:rsidRPr="009B5C0A">
        <w:rPr>
          <w:rFonts w:ascii="PF DinDisplay Pro" w:eastAsia="Calibri" w:hAnsi="PF DinDisplay Pro" w:cs="Times New Roman"/>
          <w:sz w:val="20"/>
          <w:szCs w:val="20"/>
          <w:lang w:val="ru-RU"/>
        </w:rPr>
        <w:t>информаци</w:t>
      </w:r>
      <w:r w:rsidR="007B4C5C">
        <w:rPr>
          <w:rFonts w:ascii="PF DinDisplay Pro" w:eastAsia="Calibri" w:hAnsi="PF DinDisplay Pro" w:cs="Times New Roman"/>
          <w:sz w:val="20"/>
          <w:szCs w:val="20"/>
          <w:lang w:val="ru-RU"/>
        </w:rPr>
        <w:t>и</w:t>
      </w:r>
      <w:r w:rsidR="007B4C5C" w:rsidRPr="009B5C0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о победителях и призерах </w:t>
      </w:r>
      <w:r w:rsidR="007B4C5C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Конкурса, </w:t>
      </w:r>
      <w:r w:rsidR="008D31A2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формирования и ведения </w:t>
      </w:r>
      <w:r w:rsidR="00F56CAD"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>государственн</w:t>
      </w:r>
      <w:r w:rsidR="008D31A2">
        <w:rPr>
          <w:rFonts w:ascii="PF DinDisplay Pro" w:eastAsia="Calibri" w:hAnsi="PF DinDisplay Pro" w:cs="Times New Roman"/>
          <w:sz w:val="20"/>
          <w:szCs w:val="20"/>
          <w:lang w:val="ru-RU"/>
        </w:rPr>
        <w:t>ого</w:t>
      </w:r>
      <w:r w:rsidR="00F56CAD"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информационн</w:t>
      </w:r>
      <w:r w:rsidR="008D31A2">
        <w:rPr>
          <w:rFonts w:ascii="PF DinDisplay Pro" w:eastAsia="Calibri" w:hAnsi="PF DinDisplay Pro" w:cs="Times New Roman"/>
          <w:sz w:val="20"/>
          <w:szCs w:val="20"/>
          <w:lang w:val="ru-RU"/>
        </w:rPr>
        <w:t>ого</w:t>
      </w:r>
      <w:r w:rsidR="00F56CAD"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ресурс</w:t>
      </w:r>
      <w:r w:rsidR="008D31A2">
        <w:rPr>
          <w:rFonts w:ascii="PF DinDisplay Pro" w:eastAsia="Calibri" w:hAnsi="PF DinDisplay Pro" w:cs="Times New Roman"/>
          <w:sz w:val="20"/>
          <w:szCs w:val="20"/>
          <w:lang w:val="ru-RU"/>
        </w:rPr>
        <w:t>а</w:t>
      </w:r>
      <w:r w:rsidR="00F56CAD"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="00F56CA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сведений </w:t>
      </w:r>
      <w:r w:rsidR="00F56CAD"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>о лицах, проявивших выдающиеся способности</w:t>
      </w:r>
      <w:r w:rsidR="00F56CAD">
        <w:rPr>
          <w:rFonts w:ascii="PF DinDisplay Pro" w:eastAsia="Calibri" w:hAnsi="PF DinDisplay Pro" w:cs="Times New Roman"/>
          <w:sz w:val="20"/>
          <w:szCs w:val="20"/>
          <w:lang w:val="ru-RU"/>
        </w:rPr>
        <w:t>,</w:t>
      </w:r>
      <w:r w:rsidR="00F56CAD" w:rsidRPr="00F56CA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F56CAD" w:rsidRPr="00F56CAD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являющихся победителями и призерами заключительного этапа </w:t>
      </w:r>
      <w:r w:rsidR="000857F3">
        <w:rPr>
          <w:rFonts w:ascii="PF DinDisplay Pro" w:eastAsia="Calibri" w:hAnsi="PF DinDisplay Pro" w:cs="Times New Roman"/>
          <w:sz w:val="20"/>
          <w:szCs w:val="20"/>
          <w:lang w:val="ru-RU"/>
        </w:rPr>
        <w:t>Конкурса</w:t>
      </w:r>
      <w:r w:rsidR="00192C9F" w:rsidRPr="002B3188">
        <w:rPr>
          <w:vertAlign w:val="superscript"/>
        </w:rPr>
        <w:footnoteReference w:id="1"/>
      </w:r>
      <w:r w:rsidR="00192C9F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в соответствии с п</w:t>
      </w:r>
      <w:r w:rsidR="00192C9F" w:rsidRPr="002134FE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риказом </w:t>
      </w:r>
      <w:proofErr w:type="spellStart"/>
      <w:r w:rsidR="00192C9F" w:rsidRPr="002134FE">
        <w:rPr>
          <w:rFonts w:ascii="PF DinDisplay Pro" w:eastAsia="Calibri" w:hAnsi="PF DinDisplay Pro" w:cs="Times New Roman"/>
          <w:sz w:val="20"/>
          <w:szCs w:val="20"/>
          <w:lang w:val="ru-RU"/>
        </w:rPr>
        <w:t>Минпросвещения</w:t>
      </w:r>
      <w:proofErr w:type="spellEnd"/>
      <w:r w:rsidR="00192C9F" w:rsidRPr="002134FE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России от 1</w:t>
      </w:r>
      <w:r w:rsidR="00B977D7">
        <w:rPr>
          <w:rFonts w:ascii="PF DinDisplay Pro" w:eastAsia="Calibri" w:hAnsi="PF DinDisplay Pro" w:cs="Times New Roman"/>
          <w:sz w:val="20"/>
          <w:szCs w:val="20"/>
          <w:lang w:val="ru-RU"/>
        </w:rPr>
        <w:t>5 февраля</w:t>
      </w:r>
      <w:r w:rsidR="002A4988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="00192C9F" w:rsidRPr="002134FE">
        <w:rPr>
          <w:rFonts w:ascii="PF DinDisplay Pro" w:eastAsia="Calibri" w:hAnsi="PF DinDisplay Pro" w:cs="Times New Roman"/>
          <w:sz w:val="20"/>
          <w:szCs w:val="20"/>
          <w:lang w:val="ru-RU"/>
        </w:rPr>
        <w:t>202</w:t>
      </w:r>
      <w:r w:rsidR="00B977D7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="00192C9F" w:rsidRPr="002134FE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г. </w:t>
      </w:r>
      <w:r w:rsidR="002A4988">
        <w:rPr>
          <w:rFonts w:ascii="PF DinDisplay Pro" w:eastAsia="Calibri" w:hAnsi="PF DinDisplay Pro" w:cs="Times New Roman"/>
          <w:sz w:val="20"/>
          <w:szCs w:val="20"/>
          <w:lang w:val="ru-RU"/>
        </w:rPr>
        <w:t>№</w:t>
      </w:r>
      <w:r w:rsidR="00192C9F" w:rsidRPr="002134FE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="00B977D7">
        <w:rPr>
          <w:rFonts w:ascii="PF DinDisplay Pro" w:eastAsia="Calibri" w:hAnsi="PF DinDisplay Pro" w:cs="Times New Roman"/>
          <w:sz w:val="20"/>
          <w:szCs w:val="20"/>
          <w:lang w:val="ru-RU"/>
        </w:rPr>
        <w:t>77</w:t>
      </w:r>
      <w:r w:rsidR="00192C9F" w:rsidRPr="002134FE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«Об утверждении Порядка формирования и ведения государственного информационного ресурса о лицах, проявивших выдающиеся способности»</w:t>
      </w:r>
      <w:r w:rsidR="008131B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, </w:t>
      </w:r>
      <w:r w:rsidR="008131BA">
        <w:rPr>
          <w:rFonts w:ascii="PF DinDisplay Pro" w:eastAsiaTheme="minorHAnsi" w:hAnsi="PF DinDisplay Pro" w:cs="PF DinDisplay Pro"/>
          <w:sz w:val="20"/>
          <w:szCs w:val="20"/>
          <w:lang w:val="ru-RU" w:bidi="ar-SA"/>
        </w:rPr>
        <w:t>постановлением Правительства РФ от 17 ноября 2015 г. № 1239 «Об утверждении Правил выявления детей, проявивших выдающиеся способности, и сопровождения их дальнейшего развития»</w:t>
      </w:r>
      <w:r w:rsidR="00192C9F" w:rsidRPr="002134FE">
        <w:rPr>
          <w:rFonts w:ascii="PF DinDisplay Pro" w:eastAsia="Calibri" w:hAnsi="PF DinDisplay Pro" w:cs="Times New Roman"/>
          <w:sz w:val="20"/>
          <w:szCs w:val="20"/>
          <w:lang w:val="ru-RU"/>
        </w:rPr>
        <w:t>.</w:t>
      </w:r>
    </w:p>
    <w:p w14:paraId="422DFF9D" w14:textId="0DF2C5AF" w:rsidR="00313C73" w:rsidRDefault="004F4217" w:rsidP="002134FE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Согласие распространяется на следующие персональные </w:t>
      </w:r>
      <w:r w:rsidRPr="002134FE">
        <w:rPr>
          <w:rFonts w:ascii="PF DinDisplay Pro" w:eastAsia="Calibri" w:hAnsi="PF DinDisplay Pro" w:cs="Times New Roman"/>
          <w:b/>
          <w:bCs/>
          <w:sz w:val="20"/>
          <w:szCs w:val="20"/>
          <w:lang w:val="ru-RU"/>
        </w:rPr>
        <w:t>данные</w:t>
      </w:r>
      <w:r w:rsidRPr="00733FF1">
        <w:rPr>
          <w:rFonts w:ascii="PF DinDisplay Pro" w:eastAsia="Calibri" w:hAnsi="PF DinDisplay Pro" w:cs="Times New Roman"/>
          <w:sz w:val="20"/>
          <w:szCs w:val="20"/>
          <w:lang w:val="ru-RU"/>
        </w:rPr>
        <w:t>: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</w:p>
    <w:p w14:paraId="7BCE5950" w14:textId="5D34B2A3" w:rsidR="0008793A" w:rsidRPr="00272A8E" w:rsidRDefault="0008793A" w:rsidP="00272A8E">
      <w:pPr>
        <w:spacing w:after="0"/>
        <w:ind w:left="709"/>
        <w:jc w:val="both"/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</w:pP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1.</w:t>
      </w:r>
      <w:r w:rsidR="004F3BDF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 xml:space="preserve"> </w:t>
      </w:r>
      <w:r w:rsidRPr="00272A8E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Ф</w:t>
      </w:r>
      <w:r w:rsidR="00313C73" w:rsidRPr="00272A8E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амилия, имя и отчество (при наличии)</w:t>
      </w:r>
      <w:r w:rsidRPr="00272A8E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.</w:t>
      </w:r>
    </w:p>
    <w:p w14:paraId="35F17E9C" w14:textId="5B1AC418" w:rsidR="0008793A" w:rsidRDefault="0008793A" w:rsidP="00272A8E">
      <w:pPr>
        <w:spacing w:after="0"/>
        <w:ind w:left="709"/>
        <w:jc w:val="both"/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</w:pP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 xml:space="preserve">2. </w:t>
      </w:r>
      <w:r w:rsidR="00733FF1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Год, месяц и д</w:t>
      </w:r>
      <w:r w:rsidR="00313C73" w:rsidRPr="002134FE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ата рождения</w:t>
      </w: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.</w:t>
      </w:r>
    </w:p>
    <w:p w14:paraId="26CD14B1" w14:textId="61C1E8AC" w:rsidR="00313C73" w:rsidRPr="002134FE" w:rsidRDefault="00C74D61" w:rsidP="000B40DF">
      <w:pPr>
        <w:spacing w:after="0"/>
        <w:ind w:firstLine="709"/>
        <w:jc w:val="both"/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</w:pP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3</w:t>
      </w:r>
      <w:r w:rsidR="0008793A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 xml:space="preserve">. </w:t>
      </w:r>
      <w:r w:rsidR="00443FD5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И</w:t>
      </w:r>
      <w:r w:rsidR="00443FD5" w:rsidRPr="00443FD5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обладающей ресурсами, необходимыми для осуществления образовательной деятельности по соответствующей образовательной программе,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</w:t>
      </w:r>
      <w:r w:rsidR="00443FD5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.</w:t>
      </w:r>
    </w:p>
    <w:p w14:paraId="249F8A24" w14:textId="119234E3" w:rsidR="00313C73" w:rsidRPr="002134FE" w:rsidRDefault="00C74D61" w:rsidP="002134FE">
      <w:pPr>
        <w:spacing w:after="0"/>
        <w:ind w:firstLine="709"/>
        <w:jc w:val="both"/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</w:pP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4</w:t>
      </w:r>
      <w:r w:rsidR="0008793A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. Р</w:t>
      </w:r>
      <w:r w:rsidR="00313C73" w:rsidRPr="002134FE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 xml:space="preserve">езультат участия в мероприятии из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(при </w:t>
      </w:r>
      <w:r w:rsidR="000B40DF" w:rsidRPr="002134FE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н</w:t>
      </w:r>
      <w:r w:rsidR="000B40DF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еобходимости</w:t>
      </w:r>
      <w:r w:rsidR="00313C73" w:rsidRPr="002134FE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)</w:t>
      </w:r>
      <w:r w:rsidR="0008793A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.</w:t>
      </w:r>
    </w:p>
    <w:p w14:paraId="3C2FDF0C" w14:textId="5D715DF4" w:rsidR="00313C73" w:rsidRPr="002134FE" w:rsidRDefault="00C74D61" w:rsidP="000B40DF">
      <w:pPr>
        <w:spacing w:after="0"/>
        <w:ind w:firstLine="709"/>
        <w:jc w:val="both"/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</w:pP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5</w:t>
      </w:r>
      <w:r w:rsidR="0008793A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. С</w:t>
      </w:r>
      <w:r w:rsidR="00313C73" w:rsidRPr="002134FE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 xml:space="preserve">траховой номер индивидуального лицевого счета </w:t>
      </w:r>
      <w:r w:rsidR="00733FF1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 xml:space="preserve">страхового свидетельства </w:t>
      </w:r>
      <w:r w:rsidR="00B1128B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обязательного пенсионного страх</w:t>
      </w:r>
      <w:r w:rsidR="00733FF1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ования</w:t>
      </w:r>
      <w:r w:rsidR="0008793A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.</w:t>
      </w:r>
    </w:p>
    <w:p w14:paraId="138CA9CD" w14:textId="6707EBEB" w:rsidR="00313C73" w:rsidRPr="002134FE" w:rsidRDefault="00C74D61" w:rsidP="000B40DF">
      <w:pPr>
        <w:spacing w:after="0"/>
        <w:ind w:firstLine="709"/>
        <w:jc w:val="both"/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</w:pPr>
      <w:r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6</w:t>
      </w:r>
      <w:r w:rsidR="0008793A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. К</w:t>
      </w:r>
      <w:r w:rsidR="00313C73" w:rsidRPr="002134FE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онтактные данные (номер телефона, адрес электронной почты)</w:t>
      </w:r>
      <w:r w:rsidR="0008793A">
        <w:rPr>
          <w:rFonts w:ascii="PF DinDisplay Pro" w:eastAsia="Times New Roman" w:hAnsi="PF DinDisplay Pro" w:cs="Times New Roman"/>
          <w:sz w:val="20"/>
          <w:szCs w:val="20"/>
          <w:lang w:val="ru-RU" w:eastAsia="ru-RU"/>
        </w:rPr>
        <w:t>.</w:t>
      </w:r>
    </w:p>
    <w:p w14:paraId="27AEE8EF" w14:textId="77777777" w:rsidR="004F4217" w:rsidRPr="00E1172A" w:rsidRDefault="004F4217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14:paraId="7C2AD703" w14:textId="0DE86A9A" w:rsidR="00DD1092" w:rsidRPr="00E1172A" w:rsidRDefault="004F4217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Настоящее согласие действует </w:t>
      </w:r>
      <w:r w:rsidR="00542B59">
        <w:rPr>
          <w:rFonts w:ascii="PF DinDisplay Pro" w:eastAsia="Calibri" w:hAnsi="PF DinDisplay Pro" w:cs="Times New Roman"/>
          <w:sz w:val="20"/>
          <w:szCs w:val="20"/>
          <w:lang w:val="ru-RU"/>
        </w:rPr>
        <w:t>двадцать лет</w:t>
      </w:r>
      <w:r w:rsidR="00542B59" w:rsidRPr="00542B59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="00542B59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со дня его подписания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.</w:t>
      </w:r>
    </w:p>
    <w:p w14:paraId="12878527" w14:textId="66310924" w:rsidR="00DD1092" w:rsidRDefault="00DD1092" w:rsidP="002134FE">
      <w:pPr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Настоящим подтверждаю, что права и обязанности в области защиты персональных данных мне разъяснены.</w:t>
      </w:r>
    </w:p>
    <w:p w14:paraId="740BF4C5" w14:textId="77777777" w:rsidR="00DD1092" w:rsidRPr="00E1172A" w:rsidRDefault="00DD1092" w:rsidP="00DD1092">
      <w:pPr>
        <w:autoSpaceDE w:val="0"/>
        <w:autoSpaceDN w:val="0"/>
        <w:adjustRightInd w:val="0"/>
        <w:spacing w:after="0" w:line="240" w:lineRule="auto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14:paraId="09BA0DF9" w14:textId="77777777" w:rsidR="00DD1092" w:rsidRPr="00E1172A" w:rsidRDefault="00DD1092" w:rsidP="0003312F">
      <w:pPr>
        <w:spacing w:after="0"/>
        <w:rPr>
          <w:rFonts w:ascii="PF DinDisplay Pro" w:eastAsia="Times New Roman" w:hAnsi="PF DinDisplay Pro" w:cs="Times New Roman"/>
          <w:vanish/>
          <w:sz w:val="20"/>
          <w:szCs w:val="20"/>
          <w:lang w:val="ru-RU" w:eastAsia="ru-RU" w:bidi="ar-SA"/>
        </w:rPr>
      </w:pPr>
    </w:p>
    <w:p w14:paraId="41B6CC38" w14:textId="2C4ACB10" w:rsidR="00DD1092" w:rsidRPr="00E1172A" w:rsidRDefault="00DD1092" w:rsidP="0003312F">
      <w:pPr>
        <w:spacing w:after="0"/>
        <w:ind w:left="142" w:hanging="142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«____» ________________ 20</w:t>
      </w:r>
      <w:r w:rsidR="00B1128B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2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__</w:t>
      </w:r>
      <w:r w:rsid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г.   </w:t>
      </w:r>
      <w:r w:rsidR="0003312F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          </w:t>
      </w:r>
      <w:r w:rsidR="00A541C4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     </w:t>
      </w:r>
      <w:r w:rsidR="0003312F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____________________/_________________________</w:t>
      </w:r>
      <w:r w:rsidRPr="00E1172A">
        <w:rPr>
          <w:rFonts w:ascii="PF DinDisplay Pro" w:eastAsia="Times New Roman" w:hAnsi="PF DinDisplay Pro" w:cs="Times New Roman"/>
          <w:sz w:val="20"/>
          <w:szCs w:val="20"/>
          <w:u w:val="single"/>
          <w:lang w:val="ru-RU" w:eastAsia="ru-RU" w:bidi="ar-SA"/>
        </w:rPr>
        <w:t>______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   </w:t>
      </w:r>
    </w:p>
    <w:p w14:paraId="1CC5541E" w14:textId="0D4F6DF3" w:rsidR="00A06965" w:rsidRPr="00272A8E" w:rsidRDefault="000D7912" w:rsidP="007B11F5">
      <w:pPr>
        <w:spacing w:after="0"/>
        <w:ind w:left="3540" w:firstLine="708"/>
        <w:jc w:val="both"/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</w:pPr>
      <w:r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 xml:space="preserve">               </w:t>
      </w:r>
      <w:r w:rsidR="00DD1092" w:rsidRPr="00272A8E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(</w:t>
      </w:r>
      <w:r w:rsidR="00A541C4" w:rsidRPr="00272A8E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 xml:space="preserve">подпись, </w:t>
      </w:r>
      <w:r w:rsidR="00DD1092" w:rsidRPr="00272A8E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фамилия, инициалы</w:t>
      </w:r>
      <w:r w:rsidR="00A605C2" w:rsidRPr="00272A8E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 xml:space="preserve"> лица, давшего согласи</w:t>
      </w:r>
      <w:r w:rsidR="00E1172A" w:rsidRPr="00272A8E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е</w:t>
      </w:r>
      <w:r w:rsidR="00A541C4" w:rsidRPr="00272A8E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)</w:t>
      </w:r>
    </w:p>
    <w:p w14:paraId="55A37300" w14:textId="77777777" w:rsidR="00E32490" w:rsidRDefault="00E32490" w:rsidP="00E32490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14:paraId="6D061968" w14:textId="77777777" w:rsidR="000D7912" w:rsidRDefault="000D7912" w:rsidP="00E32490">
      <w:pPr>
        <w:autoSpaceDE w:val="0"/>
        <w:autoSpaceDN w:val="0"/>
        <w:adjustRightInd w:val="0"/>
        <w:spacing w:after="0"/>
        <w:ind w:firstLine="709"/>
        <w:jc w:val="center"/>
        <w:rPr>
          <w:rFonts w:ascii="PF DinDisplay Pro" w:eastAsia="Calibri" w:hAnsi="PF DinDisplay Pro" w:cs="Times New Roman"/>
          <w:sz w:val="20"/>
          <w:szCs w:val="20"/>
          <w:lang w:val="ru-RU"/>
        </w:rPr>
      </w:pPr>
      <w:bookmarkStart w:id="0" w:name="_GoBack"/>
      <w:bookmarkEnd w:id="0"/>
    </w:p>
    <w:p w14:paraId="258751C2" w14:textId="50DA9800" w:rsidR="00E32490" w:rsidRDefault="00E32490" w:rsidP="00E32490">
      <w:pPr>
        <w:autoSpaceDE w:val="0"/>
        <w:autoSpaceDN w:val="0"/>
        <w:adjustRightInd w:val="0"/>
        <w:spacing w:after="0"/>
        <w:ind w:firstLine="709"/>
        <w:jc w:val="center"/>
        <w:rPr>
          <w:rFonts w:ascii="PF DinDisplay Pro" w:eastAsia="Calibri" w:hAnsi="PF DinDisplay Pro" w:cs="Times New Roman"/>
          <w:sz w:val="20"/>
          <w:szCs w:val="20"/>
          <w:lang w:val="ru-RU"/>
        </w:rPr>
      </w:pP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Ознакомление с документами </w:t>
      </w:r>
      <w:r w:rsidR="00C74D61">
        <w:rPr>
          <w:rFonts w:ascii="PF DinDisplay Pro" w:eastAsia="Calibri" w:hAnsi="PF DinDisplay Pro" w:cs="Times New Roman"/>
          <w:sz w:val="20"/>
          <w:szCs w:val="20"/>
          <w:lang w:val="ru-RU"/>
        </w:rPr>
        <w:t>К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онкурса</w:t>
      </w:r>
    </w:p>
    <w:p w14:paraId="43DD3334" w14:textId="77777777" w:rsidR="00C74D61" w:rsidRDefault="00C74D61" w:rsidP="00272A8E">
      <w:pPr>
        <w:autoSpaceDE w:val="0"/>
        <w:autoSpaceDN w:val="0"/>
        <w:adjustRightInd w:val="0"/>
        <w:spacing w:after="0"/>
        <w:ind w:firstLine="709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14:paraId="450159D2" w14:textId="68D42B5B" w:rsidR="00E32490" w:rsidRPr="00E1172A" w:rsidRDefault="00E32490" w:rsidP="00E32490">
      <w:pPr>
        <w:spacing w:after="0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proofErr w:type="gramStart"/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Я,</w:t>
      </w:r>
      <w:r w:rsidRPr="00FC5C80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_</w:t>
      </w:r>
      <w:proofErr w:type="gramEnd"/>
      <w:r w:rsidRPr="00FC5C80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____________</w:t>
      </w:r>
      <w:r w:rsidRPr="00FC5C80">
        <w:rPr>
          <w:rFonts w:ascii="PF DinDisplay Pro" w:eastAsia="Times New Roman" w:hAnsi="PF DinDisplay Pro" w:cs="Times New Roman"/>
          <w:sz w:val="16"/>
          <w:szCs w:val="16"/>
          <w:u w:val="single"/>
          <w:lang w:val="ru-RU" w:eastAsia="ru-RU" w:bidi="ar-SA"/>
        </w:rPr>
        <w:t>_____ _________________________________________________________________________</w:t>
      </w:r>
      <w:r w:rsidR="00342858">
        <w:rPr>
          <w:rFonts w:ascii="PF DinDisplay Pro" w:eastAsia="Times New Roman" w:hAnsi="PF DinDisplay Pro" w:cs="Times New Roman"/>
          <w:sz w:val="16"/>
          <w:szCs w:val="16"/>
          <w:u w:val="single"/>
          <w:lang w:val="ru-RU" w:eastAsia="ru-RU" w:bidi="ar-SA"/>
        </w:rPr>
        <w:t>_______________________</w:t>
      </w:r>
    </w:p>
    <w:p w14:paraId="5FDF9B23" w14:textId="77777777" w:rsidR="00E32490" w:rsidRPr="00675036" w:rsidRDefault="00E32490" w:rsidP="00E32490">
      <w:pPr>
        <w:spacing w:after="0"/>
        <w:jc w:val="center"/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</w:pPr>
      <w:r w:rsidRPr="00675036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(фамилия, имя, отчество (при наличии) полностью)</w:t>
      </w:r>
    </w:p>
    <w:tbl>
      <w:tblPr>
        <w:tblStyle w:val="a3"/>
        <w:tblW w:w="9356" w:type="dxa"/>
        <w:tblLayout w:type="fixed"/>
        <w:tblLook w:val="04A0" w:firstRow="1" w:lastRow="0" w:firstColumn="1" w:lastColumn="0" w:noHBand="0" w:noVBand="1"/>
      </w:tblPr>
      <w:tblGrid>
        <w:gridCol w:w="108"/>
        <w:gridCol w:w="9248"/>
      </w:tblGrid>
      <w:tr w:rsidR="00E32490" w:rsidRPr="00724B85" w14:paraId="256EF448" w14:textId="77777777" w:rsidTr="00675036">
        <w:trPr>
          <w:gridBefore w:val="1"/>
          <w:wBefore w:w="108" w:type="dxa"/>
        </w:trPr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F835B" w14:textId="77777777" w:rsidR="00E32490" w:rsidRPr="00E1172A" w:rsidRDefault="00E32490" w:rsidP="00675036">
            <w:pPr>
              <w:ind w:right="283"/>
              <w:rPr>
                <w:rFonts w:ascii="PF DinDisplay Pro" w:hAnsi="PF DinDisplay Pro"/>
                <w:sz w:val="20"/>
                <w:szCs w:val="20"/>
                <w:lang w:val="ru-RU"/>
              </w:rPr>
            </w:pPr>
          </w:p>
        </w:tc>
      </w:tr>
      <w:tr w:rsidR="00E32490" w:rsidRPr="00724B85" w14:paraId="4A436C9A" w14:textId="77777777" w:rsidTr="0067503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E26CE" w14:textId="77777777" w:rsidR="00E32490" w:rsidRPr="00675036" w:rsidRDefault="00E32490" w:rsidP="00675036">
            <w:pPr>
              <w:ind w:right="283"/>
              <w:jc w:val="center"/>
              <w:rPr>
                <w:rFonts w:ascii="PF DinDisplay Pro" w:hAnsi="PF DinDisplay Pro"/>
                <w:sz w:val="16"/>
                <w:szCs w:val="16"/>
                <w:lang w:val="ru-RU"/>
              </w:rPr>
            </w:pPr>
            <w:r w:rsidRPr="00675036">
              <w:rPr>
                <w:rFonts w:ascii="PF DinDisplay Pro" w:hAnsi="PF DinDisplay Pro"/>
                <w:sz w:val="16"/>
                <w:szCs w:val="16"/>
                <w:lang w:val="ru-RU"/>
              </w:rPr>
              <w:t>(серия и номер основного документа, удостоверяющего личность, сведения о дате выдачи указанного документа и выдавшем его органе)</w:t>
            </w:r>
          </w:p>
        </w:tc>
      </w:tr>
      <w:tr w:rsidR="00E32490" w:rsidRPr="00E1172A" w14:paraId="73A211C1" w14:textId="77777777" w:rsidTr="0067503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A1987" w14:textId="77777777" w:rsidR="00E32490" w:rsidRPr="00E1172A" w:rsidRDefault="00E32490" w:rsidP="00675036">
            <w:pPr>
              <w:rPr>
                <w:rFonts w:ascii="PF DinDisplay Pro" w:hAnsi="PF DinDisplay Pro"/>
                <w:sz w:val="20"/>
                <w:szCs w:val="20"/>
                <w:lang w:val="ru-RU"/>
              </w:rPr>
            </w:pPr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проживающий(</w:t>
            </w:r>
            <w:proofErr w:type="spellStart"/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ая</w:t>
            </w:r>
            <w:proofErr w:type="spellEnd"/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) по адресу:</w:t>
            </w:r>
            <w:r w:rsidRPr="00E1172A">
              <w:rPr>
                <w:rFonts w:ascii="PF DinDisplay Pro" w:hAnsi="PF DinDisplay Pro"/>
                <w:sz w:val="20"/>
                <w:szCs w:val="20"/>
                <w:lang w:val="ru-RU"/>
              </w:rPr>
              <w:t xml:space="preserve"> </w:t>
            </w:r>
          </w:p>
        </w:tc>
      </w:tr>
      <w:tr w:rsidR="00E32490" w:rsidRPr="00E1172A" w14:paraId="4E201886" w14:textId="77777777" w:rsidTr="00675036">
        <w:trPr>
          <w:gridBefore w:val="1"/>
          <w:wBefore w:w="108" w:type="dxa"/>
        </w:trPr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FFE6B" w14:textId="77777777" w:rsidR="00E32490" w:rsidRPr="00E1172A" w:rsidRDefault="00E32490" w:rsidP="00675036">
            <w:pPr>
              <w:rPr>
                <w:rFonts w:ascii="PF DinDisplay Pro" w:hAnsi="PF DinDisplay Pro"/>
                <w:sz w:val="20"/>
                <w:szCs w:val="20"/>
                <w:lang w:val="ru-RU"/>
              </w:rPr>
            </w:pPr>
          </w:p>
        </w:tc>
      </w:tr>
    </w:tbl>
    <w:p w14:paraId="4059BBB9" w14:textId="77777777" w:rsidR="00E32490" w:rsidRDefault="00E32490" w:rsidP="00E32490">
      <w:pPr>
        <w:autoSpaceDE w:val="0"/>
        <w:autoSpaceDN w:val="0"/>
        <w:adjustRightInd w:val="0"/>
        <w:spacing w:after="0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14:paraId="7B3CDA13" w14:textId="576E2EB3" w:rsidR="00E32490" w:rsidRDefault="00E32490" w:rsidP="00E32490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>
        <w:rPr>
          <w:rFonts w:ascii="PF DinDisplay Pro" w:eastAsia="Calibri" w:hAnsi="PF DinDisplay Pro" w:cs="Times New Roman"/>
          <w:sz w:val="20"/>
          <w:szCs w:val="20"/>
          <w:lang w:val="ru-RU"/>
        </w:rPr>
        <w:t>Настоящим п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одтверждаю свое ознакомление с нормативными документами, определяющими порядок проведения </w:t>
      </w:r>
      <w:r>
        <w:rPr>
          <w:rFonts w:ascii="PF DinDisplay Pro" w:eastAsia="Calibri" w:hAnsi="PF DinDisplay Pro" w:cs="Times New Roman"/>
          <w:sz w:val="20"/>
          <w:szCs w:val="20"/>
        </w:rPr>
        <w:t>V</w:t>
      </w:r>
      <w:r w:rsidR="002134FE">
        <w:rPr>
          <w:rFonts w:ascii="PF DinDisplay Pro" w:eastAsia="Calibri" w:hAnsi="PF DinDisplay Pro" w:cs="Times New Roman"/>
          <w:sz w:val="20"/>
          <w:szCs w:val="20"/>
        </w:rPr>
        <w:t>I</w:t>
      </w:r>
      <w:r w:rsidR="00531053">
        <w:rPr>
          <w:rFonts w:ascii="PF DinDisplay Pro" w:eastAsia="Calibri" w:hAnsi="PF DinDisplay Pro" w:cs="Times New Roman"/>
          <w:sz w:val="20"/>
          <w:szCs w:val="20"/>
        </w:rPr>
        <w:t>I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Конкурса исследовательских и проектных работ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об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уча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ю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щихся образовательных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организаций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города Москвы и Московской области «Мегаполис </w:t>
      </w:r>
      <w:r w:rsidRPr="00E1172A">
        <w:rPr>
          <w:rFonts w:ascii="PF DinDisplay Pro" w:eastAsia="Calibri" w:hAnsi="PF DinDisplay Pro" w:cs="Times New Roman"/>
          <w:sz w:val="20"/>
          <w:szCs w:val="20"/>
        </w:rPr>
        <w:t>XXI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века – город для жизни» в </w:t>
      </w:r>
      <w:r w:rsidR="00531053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20</w:t>
      </w:r>
      <w:r w:rsidR="00531053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="00531053" w:rsidRPr="00FC5C80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/20</w:t>
      </w:r>
      <w:r w:rsidRPr="007B204D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="00531053" w:rsidRPr="00FC5C80">
        <w:rPr>
          <w:rFonts w:ascii="PF DinDisplay Pro" w:eastAsia="Calibri" w:hAnsi="PF DinDisplay Pro" w:cs="Times New Roman"/>
          <w:sz w:val="20"/>
          <w:szCs w:val="20"/>
          <w:lang w:val="ru-RU"/>
        </w:rPr>
        <w:t>3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учебном году (далее – Конкурс),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в том числе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, с Положением о Конкурсе, утвержденным приказом Государственного автономного образовательного учреждения высшего образования «Московский городской университет управления Правительства Москвы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имени Ю.М. Лужкова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»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от </w:t>
      </w:r>
      <w:r w:rsidR="00342858">
        <w:rPr>
          <w:rFonts w:ascii="PF DinDisplay Pro" w:eastAsia="Calibri" w:hAnsi="PF DinDisplay Pro" w:cs="Times New Roman"/>
          <w:sz w:val="20"/>
          <w:szCs w:val="20"/>
          <w:lang w:val="ru-RU"/>
        </w:rPr>
        <w:t>06</w:t>
      </w:r>
      <w:r w:rsidR="009F15C0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мая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202</w:t>
      </w:r>
      <w:r w:rsidR="00342858">
        <w:rPr>
          <w:rFonts w:ascii="PF DinDisplay Pro" w:eastAsia="Calibri" w:hAnsi="PF DinDisplay Pro" w:cs="Times New Roman"/>
          <w:sz w:val="20"/>
          <w:szCs w:val="20"/>
          <w:lang w:val="ru-RU"/>
        </w:rPr>
        <w:t>2</w:t>
      </w:r>
      <w:r w:rsidR="009F15C0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</w:t>
      </w:r>
      <w:r>
        <w:rPr>
          <w:rFonts w:ascii="PF DinDisplay Pro" w:eastAsia="Calibri" w:hAnsi="PF DinDisplay Pro" w:cs="Times New Roman"/>
          <w:sz w:val="20"/>
          <w:szCs w:val="20"/>
          <w:lang w:val="ru-RU"/>
        </w:rPr>
        <w:t>г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. № 1</w:t>
      </w:r>
      <w:r w:rsidR="00342858">
        <w:rPr>
          <w:rFonts w:ascii="PF DinDisplay Pro" w:eastAsia="Calibri" w:hAnsi="PF DinDisplay Pro" w:cs="Times New Roman"/>
          <w:sz w:val="20"/>
          <w:szCs w:val="20"/>
          <w:lang w:val="ru-RU"/>
        </w:rPr>
        <w:t>23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. </w:t>
      </w:r>
    </w:p>
    <w:p w14:paraId="68870509" w14:textId="77777777" w:rsidR="00E32490" w:rsidRDefault="00E32490" w:rsidP="00E32490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14:paraId="1ED9071C" w14:textId="77777777" w:rsidR="00E32490" w:rsidRPr="00E1172A" w:rsidRDefault="00E32490" w:rsidP="00E32490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14:paraId="06F272AD" w14:textId="4187577F" w:rsidR="00E32490" w:rsidRDefault="00E32490" w:rsidP="00E32490">
      <w:pPr>
        <w:spacing w:after="0"/>
        <w:rPr>
          <w:rFonts w:ascii="PF DinDisplay Pro" w:eastAsia="Times New Roman" w:hAnsi="PF DinDisplay Pro" w:cs="Times New Roman"/>
          <w:sz w:val="20"/>
          <w:szCs w:val="20"/>
          <w:u w:val="single"/>
          <w:lang w:val="ru-RU" w:eastAsia="ru-RU" w:bidi="ar-SA"/>
        </w:rPr>
      </w:pPr>
      <w:r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«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____» __________________ 20</w:t>
      </w:r>
      <w:r w:rsidR="00140BF5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2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__</w:t>
      </w:r>
      <w:r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г.               </w:t>
      </w:r>
      <w:r w:rsidR="000D7912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    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____________________/_________________________</w:t>
      </w:r>
      <w:r w:rsidRPr="00E1172A">
        <w:rPr>
          <w:rFonts w:ascii="PF DinDisplay Pro" w:eastAsia="Times New Roman" w:hAnsi="PF DinDisplay Pro" w:cs="Times New Roman"/>
          <w:sz w:val="20"/>
          <w:szCs w:val="20"/>
          <w:u w:val="single"/>
          <w:lang w:val="ru-RU" w:eastAsia="ru-RU" w:bidi="ar-SA"/>
        </w:rPr>
        <w:t>______</w:t>
      </w:r>
    </w:p>
    <w:p w14:paraId="031F060A" w14:textId="1585AE63" w:rsidR="00E51DD4" w:rsidRPr="00FC5C80" w:rsidRDefault="00E32490" w:rsidP="00FC5C80">
      <w:pPr>
        <w:spacing w:after="0"/>
        <w:ind w:left="5103" w:hanging="142"/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</w:pPr>
      <w:r w:rsidRPr="00675036"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 xml:space="preserve">(подпись, фамилия, инициалы, </w:t>
      </w:r>
      <w:r>
        <w:rPr>
          <w:rFonts w:ascii="PF DinDisplay Pro" w:eastAsia="Times New Roman" w:hAnsi="PF DinDisplay Pro" w:cs="Times New Roman"/>
          <w:sz w:val="16"/>
          <w:szCs w:val="16"/>
          <w:lang w:val="ru-RU" w:eastAsia="ru-RU" w:bidi="ar-SA"/>
        </w:rPr>
        <w:t>участника конкурса)</w:t>
      </w:r>
    </w:p>
    <w:sectPr w:rsidR="00E51DD4" w:rsidRPr="00FC5C80" w:rsidSect="00724B85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F97CE" w14:textId="77777777" w:rsidR="00382043" w:rsidRDefault="00382043" w:rsidP="000857F3">
      <w:pPr>
        <w:spacing w:after="0" w:line="240" w:lineRule="auto"/>
      </w:pPr>
      <w:r>
        <w:separator/>
      </w:r>
    </w:p>
  </w:endnote>
  <w:endnote w:type="continuationSeparator" w:id="0">
    <w:p w14:paraId="69725FA7" w14:textId="77777777" w:rsidR="00382043" w:rsidRDefault="00382043" w:rsidP="0008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D1A40" w14:textId="77777777" w:rsidR="00382043" w:rsidRDefault="00382043" w:rsidP="000857F3">
      <w:pPr>
        <w:spacing w:after="0" w:line="240" w:lineRule="auto"/>
      </w:pPr>
      <w:r>
        <w:separator/>
      </w:r>
    </w:p>
  </w:footnote>
  <w:footnote w:type="continuationSeparator" w:id="0">
    <w:p w14:paraId="4D6A44F8" w14:textId="77777777" w:rsidR="00382043" w:rsidRDefault="00382043" w:rsidP="000857F3">
      <w:pPr>
        <w:spacing w:after="0" w:line="240" w:lineRule="auto"/>
      </w:pPr>
      <w:r>
        <w:continuationSeparator/>
      </w:r>
    </w:p>
  </w:footnote>
  <w:footnote w:id="1">
    <w:p w14:paraId="63ABE4FB" w14:textId="2D04BFE6" w:rsidR="00192C9F" w:rsidRPr="00631391" w:rsidRDefault="00192C9F" w:rsidP="00272A8E">
      <w:pPr>
        <w:pStyle w:val="a6"/>
        <w:jc w:val="both"/>
        <w:rPr>
          <w:lang w:val="ru-RU"/>
        </w:rPr>
      </w:pPr>
      <w:r>
        <w:rPr>
          <w:rStyle w:val="a8"/>
        </w:rPr>
        <w:footnoteRef/>
      </w:r>
      <w:r w:rsidRPr="00631391">
        <w:rPr>
          <w:lang w:val="ru-RU"/>
        </w:rPr>
        <w:t xml:space="preserve"> </w:t>
      </w:r>
      <w:r>
        <w:rPr>
          <w:sz w:val="16"/>
          <w:szCs w:val="16"/>
          <w:lang w:val="ru-RU"/>
        </w:rPr>
        <w:t>Сведения</w:t>
      </w:r>
      <w:r w:rsidRPr="00631391">
        <w:rPr>
          <w:sz w:val="16"/>
          <w:szCs w:val="16"/>
          <w:lang w:val="ru-RU"/>
        </w:rPr>
        <w:t xml:space="preserve"> о победителях и призерах Конкурса вносится в государственный информационный ресурс о лицах, проявивших выдающиеся способности, после утверждения Перечня мероприятий на </w:t>
      </w:r>
      <w:r w:rsidR="002134FE" w:rsidRPr="00631391">
        <w:rPr>
          <w:sz w:val="16"/>
          <w:szCs w:val="16"/>
          <w:lang w:val="ru-RU"/>
        </w:rPr>
        <w:t>202</w:t>
      </w:r>
      <w:r w:rsidR="00B977D7">
        <w:rPr>
          <w:sz w:val="16"/>
          <w:szCs w:val="16"/>
          <w:lang w:val="ru-RU"/>
        </w:rPr>
        <w:t>2</w:t>
      </w:r>
      <w:r w:rsidRPr="00631391">
        <w:rPr>
          <w:sz w:val="16"/>
          <w:szCs w:val="16"/>
          <w:lang w:val="ru-RU"/>
        </w:rPr>
        <w:t>/</w:t>
      </w:r>
      <w:r w:rsidR="00937253">
        <w:rPr>
          <w:sz w:val="16"/>
          <w:szCs w:val="16"/>
          <w:lang w:val="ru-RU"/>
        </w:rPr>
        <w:t>20</w:t>
      </w:r>
      <w:r w:rsidR="002134FE" w:rsidRPr="00631391">
        <w:rPr>
          <w:sz w:val="16"/>
          <w:szCs w:val="16"/>
          <w:lang w:val="ru-RU"/>
        </w:rPr>
        <w:t>2</w:t>
      </w:r>
      <w:r w:rsidR="00B977D7">
        <w:rPr>
          <w:sz w:val="16"/>
          <w:szCs w:val="16"/>
          <w:lang w:val="ru-RU"/>
        </w:rPr>
        <w:t>3</w:t>
      </w:r>
      <w:r w:rsidR="002134FE" w:rsidRPr="00631391">
        <w:rPr>
          <w:sz w:val="16"/>
          <w:szCs w:val="16"/>
          <w:lang w:val="ru-RU"/>
        </w:rPr>
        <w:t xml:space="preserve"> </w:t>
      </w:r>
      <w:r w:rsidRPr="00631391">
        <w:rPr>
          <w:sz w:val="16"/>
          <w:szCs w:val="16"/>
          <w:lang w:val="ru-RU"/>
        </w:rPr>
        <w:t>учебный год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4EE"/>
    <w:multiLevelType w:val="hybridMultilevel"/>
    <w:tmpl w:val="64F46044"/>
    <w:lvl w:ilvl="0" w:tplc="850ECCB0">
      <w:start w:val="1"/>
      <w:numFmt w:val="decimal"/>
      <w:lvlText w:val="%1."/>
      <w:lvlJc w:val="left"/>
      <w:pPr>
        <w:ind w:left="1069" w:hanging="360"/>
      </w:pPr>
      <w:rPr>
        <w:rFonts w:ascii="PF DinDisplay Pro" w:eastAsia="Times New Roman" w:hAnsi="PF DinDisplay Pro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F75B7"/>
    <w:multiLevelType w:val="hybridMultilevel"/>
    <w:tmpl w:val="3D1CEE30"/>
    <w:lvl w:ilvl="0" w:tplc="75D85318">
      <w:start w:val="1"/>
      <w:numFmt w:val="decimal"/>
      <w:lvlText w:val="%1."/>
      <w:lvlJc w:val="left"/>
      <w:pPr>
        <w:ind w:left="1069" w:hanging="360"/>
      </w:pPr>
      <w:rPr>
        <w:rFonts w:ascii="PF DinDisplay Pro" w:eastAsia="Times New Roman" w:hAnsi="PF DinDisplay Pro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1558C0"/>
    <w:multiLevelType w:val="hybridMultilevel"/>
    <w:tmpl w:val="AA7CFE50"/>
    <w:lvl w:ilvl="0" w:tplc="0338CB88">
      <w:start w:val="1"/>
      <w:numFmt w:val="decimal"/>
      <w:lvlText w:val="%1."/>
      <w:lvlJc w:val="left"/>
      <w:pPr>
        <w:ind w:left="1069" w:hanging="360"/>
      </w:pPr>
      <w:rPr>
        <w:rFonts w:ascii="PF DinDisplay Pro" w:eastAsia="Times New Roman" w:hAnsi="PF DinDisplay Pro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AC"/>
    <w:rsid w:val="000239F4"/>
    <w:rsid w:val="0003312F"/>
    <w:rsid w:val="000805D7"/>
    <w:rsid w:val="000857F3"/>
    <w:rsid w:val="0008793A"/>
    <w:rsid w:val="000B40DF"/>
    <w:rsid w:val="000D7912"/>
    <w:rsid w:val="00126EF9"/>
    <w:rsid w:val="00140BF5"/>
    <w:rsid w:val="00157880"/>
    <w:rsid w:val="00162AE1"/>
    <w:rsid w:val="00185AFE"/>
    <w:rsid w:val="00192C9F"/>
    <w:rsid w:val="001A2E5E"/>
    <w:rsid w:val="001A580D"/>
    <w:rsid w:val="002134FE"/>
    <w:rsid w:val="00261BEE"/>
    <w:rsid w:val="00272A8E"/>
    <w:rsid w:val="002A4988"/>
    <w:rsid w:val="002B3188"/>
    <w:rsid w:val="002C273C"/>
    <w:rsid w:val="002C3DE3"/>
    <w:rsid w:val="002D65F1"/>
    <w:rsid w:val="002E4A71"/>
    <w:rsid w:val="00313C73"/>
    <w:rsid w:val="00342858"/>
    <w:rsid w:val="0037605B"/>
    <w:rsid w:val="00382043"/>
    <w:rsid w:val="00401E8A"/>
    <w:rsid w:val="00425FE7"/>
    <w:rsid w:val="004424E6"/>
    <w:rsid w:val="00443FD5"/>
    <w:rsid w:val="00453148"/>
    <w:rsid w:val="0046028C"/>
    <w:rsid w:val="004D7884"/>
    <w:rsid w:val="004F3BDF"/>
    <w:rsid w:val="004F4217"/>
    <w:rsid w:val="00502428"/>
    <w:rsid w:val="0052299F"/>
    <w:rsid w:val="00531053"/>
    <w:rsid w:val="00542B59"/>
    <w:rsid w:val="005A757F"/>
    <w:rsid w:val="005E09C9"/>
    <w:rsid w:val="00631391"/>
    <w:rsid w:val="00694BF7"/>
    <w:rsid w:val="006E2FAC"/>
    <w:rsid w:val="006E43F7"/>
    <w:rsid w:val="00724B85"/>
    <w:rsid w:val="00733FF1"/>
    <w:rsid w:val="00767685"/>
    <w:rsid w:val="007A2386"/>
    <w:rsid w:val="007B11F5"/>
    <w:rsid w:val="007B4C5C"/>
    <w:rsid w:val="007E6389"/>
    <w:rsid w:val="008131BA"/>
    <w:rsid w:val="0083264C"/>
    <w:rsid w:val="00876FF5"/>
    <w:rsid w:val="008D31A2"/>
    <w:rsid w:val="009011E5"/>
    <w:rsid w:val="00904DB4"/>
    <w:rsid w:val="00937253"/>
    <w:rsid w:val="009A425E"/>
    <w:rsid w:val="009C2DE6"/>
    <w:rsid w:val="009F15C0"/>
    <w:rsid w:val="00A06965"/>
    <w:rsid w:val="00A4575C"/>
    <w:rsid w:val="00A541C4"/>
    <w:rsid w:val="00A605C2"/>
    <w:rsid w:val="00B1128B"/>
    <w:rsid w:val="00B12EAF"/>
    <w:rsid w:val="00B75A2E"/>
    <w:rsid w:val="00B977D7"/>
    <w:rsid w:val="00BD1A37"/>
    <w:rsid w:val="00BF410E"/>
    <w:rsid w:val="00C15D24"/>
    <w:rsid w:val="00C66BC1"/>
    <w:rsid w:val="00C74D61"/>
    <w:rsid w:val="00C946DD"/>
    <w:rsid w:val="00D2164E"/>
    <w:rsid w:val="00DA1305"/>
    <w:rsid w:val="00DA7D92"/>
    <w:rsid w:val="00DD1092"/>
    <w:rsid w:val="00E1172A"/>
    <w:rsid w:val="00E31F76"/>
    <w:rsid w:val="00E32490"/>
    <w:rsid w:val="00E51DD4"/>
    <w:rsid w:val="00E5663A"/>
    <w:rsid w:val="00F56CAD"/>
    <w:rsid w:val="00F62CDE"/>
    <w:rsid w:val="00F63B03"/>
    <w:rsid w:val="00F749A7"/>
    <w:rsid w:val="00FC5C80"/>
    <w:rsid w:val="00FD76AE"/>
    <w:rsid w:val="00FD7B7F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AD5A"/>
  <w15:docId w15:val="{725854D1-E487-4ABD-9922-59F4D962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8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2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1C4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footnote text"/>
    <w:basedOn w:val="a"/>
    <w:link w:val="a7"/>
    <w:uiPriority w:val="99"/>
    <w:semiHidden/>
    <w:unhideWhenUsed/>
    <w:rsid w:val="000857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857F3"/>
    <w:rPr>
      <w:rFonts w:eastAsiaTheme="minorEastAsia"/>
      <w:sz w:val="20"/>
      <w:szCs w:val="20"/>
      <w:lang w:val="en-US" w:bidi="en-US"/>
    </w:rPr>
  </w:style>
  <w:style w:type="character" w:styleId="a8">
    <w:name w:val="footnote reference"/>
    <w:basedOn w:val="a0"/>
    <w:uiPriority w:val="99"/>
    <w:semiHidden/>
    <w:unhideWhenUsed/>
    <w:rsid w:val="000857F3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7676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76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7685"/>
    <w:rPr>
      <w:rFonts w:eastAsiaTheme="minorEastAsia"/>
      <w:sz w:val="20"/>
      <w:szCs w:val="20"/>
      <w:lang w:val="en-US" w:bidi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76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7685"/>
    <w:rPr>
      <w:rFonts w:eastAsiaTheme="minorEastAsia"/>
      <w:b/>
      <w:bCs/>
      <w:sz w:val="20"/>
      <w:szCs w:val="20"/>
      <w:lang w:val="en-US" w:bidi="en-US"/>
    </w:rPr>
  </w:style>
  <w:style w:type="paragraph" w:styleId="ae">
    <w:name w:val="endnote text"/>
    <w:basedOn w:val="a"/>
    <w:link w:val="af"/>
    <w:uiPriority w:val="99"/>
    <w:semiHidden/>
    <w:unhideWhenUsed/>
    <w:rsid w:val="0063139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31391"/>
    <w:rPr>
      <w:rFonts w:eastAsiaTheme="minorEastAsia"/>
      <w:sz w:val="20"/>
      <w:szCs w:val="20"/>
      <w:lang w:val="en-US" w:bidi="en-US"/>
    </w:rPr>
  </w:style>
  <w:style w:type="character" w:styleId="af0">
    <w:name w:val="endnote reference"/>
    <w:basedOn w:val="a0"/>
    <w:uiPriority w:val="99"/>
    <w:semiHidden/>
    <w:unhideWhenUsed/>
    <w:rsid w:val="00631391"/>
    <w:rPr>
      <w:vertAlign w:val="superscript"/>
    </w:rPr>
  </w:style>
  <w:style w:type="paragraph" w:styleId="af1">
    <w:name w:val="List Paragraph"/>
    <w:basedOn w:val="a"/>
    <w:uiPriority w:val="34"/>
    <w:qFormat/>
    <w:rsid w:val="0008793A"/>
    <w:pPr>
      <w:ind w:left="720"/>
      <w:contextualSpacing/>
    </w:pPr>
  </w:style>
  <w:style w:type="paragraph" w:styleId="af2">
    <w:name w:val="Revision"/>
    <w:hidden/>
    <w:uiPriority w:val="99"/>
    <w:semiHidden/>
    <w:rsid w:val="00531053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26EC-E65D-4583-8339-95EC63F4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Фадейчева Галина Всеволодовна</dc:creator>
  <cp:lastModifiedBy>Букина Анна Николаевна</cp:lastModifiedBy>
  <cp:revision>5</cp:revision>
  <cp:lastPrinted>2019-04-22T08:06:00Z</cp:lastPrinted>
  <dcterms:created xsi:type="dcterms:W3CDTF">2022-09-12T11:01:00Z</dcterms:created>
  <dcterms:modified xsi:type="dcterms:W3CDTF">2022-09-16T05:58:00Z</dcterms:modified>
</cp:coreProperties>
</file>