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2" w:rsidRPr="00946262" w:rsidRDefault="00946262" w:rsidP="00946262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 w:rsidRPr="00946262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Возврат и замена книг</w:t>
      </w:r>
    </w:p>
    <w:p w:rsidR="00946262" w:rsidRPr="00946262" w:rsidRDefault="00946262" w:rsidP="00946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Возврат книг в библиотеку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Вернуть книги можно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hyperlink r:id="rId4" w:history="1">
        <w:r w:rsidRPr="0094626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часы работы библиотеки</w:t>
        </w:r>
      </w:hyperlink>
      <w:r w:rsidR="00F372F7">
        <w:rPr>
          <w:rStyle w:val="a5"/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помощью сервиса доставки Почты России: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отправьте книги заказной бандеролью (до 5 кг) по адресу: Москва, ул. </w:t>
      </w:r>
      <w:proofErr w:type="spellStart"/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Сретенка</w:t>
      </w:r>
      <w:proofErr w:type="spellEnd"/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библиотека. В комментарии к отправке укажите «Возврат книг»;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напишите об отправке на </w:t>
      </w:r>
      <w:r w:rsidR="00030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эл. 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30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библиотекаря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Helvetica" w:hAnsi="Helvetica" w:cs="Helvetica"/>
          <w:color w:val="0A0A0A"/>
          <w:shd w:val="clear" w:color="auto" w:fill="FEFEFE"/>
        </w:rPr>
        <w:t>Бородиной Татьяны Михайловны (</w:t>
      </w:r>
      <w:hyperlink r:id="rId5" w:history="1">
        <w:r>
          <w:rPr>
            <w:rStyle w:val="a5"/>
            <w:rFonts w:ascii="Helvetica" w:hAnsi="Helvetica" w:cs="Helvetica"/>
            <w:color w:val="1779BA"/>
            <w:shd w:val="clear" w:color="auto" w:fill="FEFEFE"/>
          </w:rPr>
          <w:t>BorodinaTM@edu.mos.ru</w:t>
        </w:r>
      </w:hyperlink>
      <w:r>
        <w:rPr>
          <w:rFonts w:ascii="Helvetica" w:hAnsi="Helvetica" w:cs="Helvetica"/>
          <w:color w:val="0A0A0A"/>
          <w:shd w:val="clear" w:color="auto" w:fill="FEFEFE"/>
        </w:rPr>
        <w:t>)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сообщении обязательно укажите трек-номер (указан в чеке, состоит из 14 цифр);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после </w:t>
      </w:r>
      <w:r w:rsidR="00F3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получения книг библиотекарем информация об отсутствии долгов будет доступна 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hyperlink r:id="rId6" w:history="1">
        <w:r w:rsidRPr="0069272E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Личном кабинете пользователя Библиотеки</w:t>
        </w:r>
      </w:hyperlink>
      <w:r w:rsidR="00F372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разделе «Литература на руках». 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Дистанционная замена утраченного издания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об утерянном издании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эл. 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</w:t>
      </w:r>
      <w:r w:rsidR="00030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библиотекаря </w:t>
      </w:r>
      <w:r>
        <w:rPr>
          <w:rFonts w:ascii="Helvetica" w:hAnsi="Helvetica" w:cs="Helvetica"/>
          <w:color w:val="0A0A0A"/>
          <w:shd w:val="clear" w:color="auto" w:fill="FEFEFE"/>
        </w:rPr>
        <w:t>Бородиной Татьян</w:t>
      </w:r>
      <w:r w:rsidR="0003038F">
        <w:rPr>
          <w:rFonts w:ascii="Helvetica" w:hAnsi="Helvetica" w:cs="Helvetica"/>
          <w:color w:val="0A0A0A"/>
          <w:shd w:val="clear" w:color="auto" w:fill="FEFEFE"/>
        </w:rPr>
        <w:t>ы</w:t>
      </w:r>
      <w:r>
        <w:rPr>
          <w:rFonts w:ascii="Helvetica" w:hAnsi="Helvetica" w:cs="Helvetica"/>
          <w:color w:val="0A0A0A"/>
          <w:shd w:val="clear" w:color="auto" w:fill="FEFEFE"/>
        </w:rPr>
        <w:t xml:space="preserve"> Михайловн</w:t>
      </w:r>
      <w:r w:rsidR="0003038F">
        <w:rPr>
          <w:rFonts w:ascii="Helvetica" w:hAnsi="Helvetica" w:cs="Helvetica"/>
          <w:color w:val="0A0A0A"/>
          <w:shd w:val="clear" w:color="auto" w:fill="FEFEFE"/>
        </w:rPr>
        <w:t>ы</w:t>
      </w:r>
      <w:r>
        <w:rPr>
          <w:rFonts w:ascii="Helvetica" w:hAnsi="Helvetica" w:cs="Helvetica"/>
          <w:color w:val="0A0A0A"/>
          <w:shd w:val="clear" w:color="auto" w:fill="FEFEFE"/>
        </w:rPr>
        <w:t xml:space="preserve"> (</w:t>
      </w:r>
      <w:hyperlink r:id="rId7" w:history="1">
        <w:r>
          <w:rPr>
            <w:rStyle w:val="a5"/>
            <w:rFonts w:ascii="Helvetica" w:hAnsi="Helvetica" w:cs="Helvetica"/>
            <w:color w:val="1779BA"/>
            <w:shd w:val="clear" w:color="auto" w:fill="FEFEFE"/>
          </w:rPr>
          <w:t>BorodinaTM@edu.mos.ru</w:t>
        </w:r>
      </w:hyperlink>
      <w:r>
        <w:rPr>
          <w:rFonts w:ascii="Helvetica" w:hAnsi="Helvetica" w:cs="Helvetica"/>
          <w:color w:val="0A0A0A"/>
          <w:shd w:val="clear" w:color="auto" w:fill="FEFEFE"/>
        </w:rPr>
        <w:t>)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тема письма</w:t>
      </w:r>
      <w:r w:rsid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«Замена книг».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91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Приобрести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 на замену с помощью любого из предлагаемых вариантов: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91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воспользоваться 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сервис</w:t>
      </w:r>
      <w:r w:rsidR="00B91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«Кни</w:t>
      </w:r>
      <w:r w:rsid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 взамен утерянной» на портале</w:t>
      </w:r>
      <w:r w:rsidR="00034918" w:rsidRP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anchor="lostbook" w:history="1">
        <w:r w:rsidR="00034918" w:rsidRPr="00034918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 xml:space="preserve">ЭБС </w:t>
        </w:r>
        <w:proofErr w:type="spellStart"/>
        <w:r w:rsidR="00034918" w:rsidRPr="00034918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Znanium</w:t>
        </w:r>
        <w:proofErr w:type="spellEnd"/>
      </w:hyperlink>
      <w:r w:rsid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6262" w:rsidRPr="00946262" w:rsidRDefault="00034918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91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купить книги в любом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книжн</w:t>
      </w:r>
      <w:r w:rsidR="00B91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интернет-</w:t>
      </w:r>
      <w:r w:rsidR="00946262"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магазин</w:t>
      </w:r>
      <w:r w:rsidR="00B91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946262"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возможностью курьерской доставки</w:t>
      </w:r>
      <w:r w:rsidR="00B91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адрес библиотеки: </w:t>
      </w:r>
      <w:r w:rsidR="00B91555"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Москва, ул. </w:t>
      </w:r>
      <w:proofErr w:type="spellStart"/>
      <w:r w:rsidR="00B91555"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Сретенка</w:t>
      </w:r>
      <w:proofErr w:type="spellEnd"/>
      <w:r w:rsidR="00B91555"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 28</w:t>
      </w:r>
      <w:r w:rsidR="00B91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для </w:t>
      </w:r>
      <w:r w:rsidR="00B91555"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</w:t>
      </w:r>
      <w:r w:rsidR="00B91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91555"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После оплаты книг </w:t>
      </w:r>
      <w:r w:rsid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документы об оплате (накладная и чек)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0349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эл. 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</w:t>
      </w:r>
      <w:r w:rsidR="00030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библиотекаря </w:t>
      </w:r>
      <w:r w:rsidR="00034918">
        <w:rPr>
          <w:rFonts w:ascii="Helvetica" w:hAnsi="Helvetica" w:cs="Helvetica"/>
          <w:color w:val="0A0A0A"/>
          <w:shd w:val="clear" w:color="auto" w:fill="FEFEFE"/>
        </w:rPr>
        <w:t xml:space="preserve">Бородиной </w:t>
      </w:r>
      <w:r>
        <w:rPr>
          <w:rFonts w:ascii="Helvetica" w:hAnsi="Helvetica" w:cs="Helvetica"/>
          <w:color w:val="0A0A0A"/>
          <w:shd w:val="clear" w:color="auto" w:fill="FEFEFE"/>
        </w:rPr>
        <w:t>Татьян</w:t>
      </w:r>
      <w:r w:rsidR="0003038F">
        <w:rPr>
          <w:rFonts w:ascii="Helvetica" w:hAnsi="Helvetica" w:cs="Helvetica"/>
          <w:color w:val="0A0A0A"/>
          <w:shd w:val="clear" w:color="auto" w:fill="FEFEFE"/>
        </w:rPr>
        <w:t>ы</w:t>
      </w:r>
      <w:r>
        <w:rPr>
          <w:rFonts w:ascii="Helvetica" w:hAnsi="Helvetica" w:cs="Helvetica"/>
          <w:color w:val="0A0A0A"/>
          <w:shd w:val="clear" w:color="auto" w:fill="FEFEFE"/>
        </w:rPr>
        <w:t xml:space="preserve"> Михайловн</w:t>
      </w:r>
      <w:r w:rsidR="0003038F">
        <w:rPr>
          <w:rFonts w:ascii="Helvetica" w:hAnsi="Helvetica" w:cs="Helvetica"/>
          <w:color w:val="0A0A0A"/>
          <w:shd w:val="clear" w:color="auto" w:fill="FEFEFE"/>
        </w:rPr>
        <w:t>ы</w:t>
      </w:r>
      <w:bookmarkStart w:id="0" w:name="_GoBack"/>
      <w:bookmarkEnd w:id="0"/>
      <w:r>
        <w:rPr>
          <w:rFonts w:ascii="Helvetica" w:hAnsi="Helvetica" w:cs="Helvetica"/>
          <w:color w:val="0A0A0A"/>
          <w:shd w:val="clear" w:color="auto" w:fill="FEFEFE"/>
        </w:rPr>
        <w:t xml:space="preserve"> (</w:t>
      </w:r>
      <w:hyperlink r:id="rId9" w:history="1">
        <w:r>
          <w:rPr>
            <w:rStyle w:val="a5"/>
            <w:rFonts w:ascii="Helvetica" w:hAnsi="Helvetica" w:cs="Helvetica"/>
            <w:color w:val="1779BA"/>
            <w:shd w:val="clear" w:color="auto" w:fill="FEFEFE"/>
          </w:rPr>
          <w:t>BorodinaTM@edu.mos.ru</w:t>
        </w:r>
      </w:hyperlink>
      <w:r>
        <w:rPr>
          <w:rFonts w:ascii="Helvetica" w:hAnsi="Helvetica" w:cs="Helvetica"/>
          <w:color w:val="0A0A0A"/>
          <w:shd w:val="clear" w:color="auto" w:fill="FEFEFE"/>
        </w:rPr>
        <w:t>)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46262" w:rsidRPr="00946262" w:rsidRDefault="00946262" w:rsidP="00946262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возникновения вопросов просьба обращаться к </w:t>
      </w:r>
      <w:r w:rsidR="000303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библиотекарю </w:t>
      </w:r>
      <w:r>
        <w:rPr>
          <w:rFonts w:ascii="Helvetica" w:hAnsi="Helvetica" w:cs="Helvetica"/>
          <w:color w:val="0A0A0A"/>
          <w:shd w:val="clear" w:color="auto" w:fill="FEFEFE"/>
        </w:rPr>
        <w:t>Бородиной Татьян</w:t>
      </w:r>
      <w:r w:rsidR="0003038F">
        <w:rPr>
          <w:rFonts w:ascii="Helvetica" w:hAnsi="Helvetica" w:cs="Helvetica"/>
          <w:color w:val="0A0A0A"/>
          <w:shd w:val="clear" w:color="auto" w:fill="FEFEFE"/>
        </w:rPr>
        <w:t>е</w:t>
      </w:r>
      <w:r>
        <w:rPr>
          <w:rFonts w:ascii="Helvetica" w:hAnsi="Helvetica" w:cs="Helvetica"/>
          <w:color w:val="0A0A0A"/>
          <w:shd w:val="clear" w:color="auto" w:fill="FEFEFE"/>
        </w:rPr>
        <w:t xml:space="preserve"> Михайловн</w:t>
      </w:r>
      <w:r w:rsidR="0003038F">
        <w:rPr>
          <w:rFonts w:ascii="Helvetica" w:hAnsi="Helvetica" w:cs="Helvetica"/>
          <w:color w:val="0A0A0A"/>
          <w:shd w:val="clear" w:color="auto" w:fill="FEFEFE"/>
        </w:rPr>
        <w:t>е</w:t>
      </w:r>
      <w:r>
        <w:rPr>
          <w:rFonts w:ascii="Helvetica" w:hAnsi="Helvetica" w:cs="Helvetica"/>
          <w:color w:val="0A0A0A"/>
          <w:shd w:val="clear" w:color="auto" w:fill="FEFEFE"/>
        </w:rPr>
        <w:t xml:space="preserve"> (</w:t>
      </w:r>
      <w:hyperlink r:id="rId10" w:history="1">
        <w:r>
          <w:rPr>
            <w:rStyle w:val="a5"/>
            <w:rFonts w:ascii="Helvetica" w:hAnsi="Helvetica" w:cs="Helvetica"/>
            <w:color w:val="1779BA"/>
            <w:shd w:val="clear" w:color="auto" w:fill="FEFEFE"/>
          </w:rPr>
          <w:t>BorodinaTM@edu.mos.ru</w:t>
        </w:r>
      </w:hyperlink>
      <w:r>
        <w:rPr>
          <w:rFonts w:ascii="Helvetica" w:hAnsi="Helvetica" w:cs="Helvetica"/>
          <w:color w:val="0A0A0A"/>
          <w:shd w:val="clear" w:color="auto" w:fill="FEFEFE"/>
        </w:rPr>
        <w:t>)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11" w:history="1">
        <w:r w:rsidRPr="00946262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задать вопрос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странице Библиотеки</w:t>
      </w:r>
      <w:r w:rsidRPr="00946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15C4" w:rsidRDefault="0003038F"/>
    <w:sectPr w:rsidR="0008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62"/>
    <w:rsid w:val="00022C8B"/>
    <w:rsid w:val="0003038F"/>
    <w:rsid w:val="00034918"/>
    <w:rsid w:val="0069272E"/>
    <w:rsid w:val="007D465D"/>
    <w:rsid w:val="00946262"/>
    <w:rsid w:val="00B91555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FA6C"/>
  <w15:chartTrackingRefBased/>
  <w15:docId w15:val="{A9016A7A-A465-43BE-A5CF-4B17C402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262"/>
    <w:rPr>
      <w:b/>
      <w:bCs/>
    </w:rPr>
  </w:style>
  <w:style w:type="character" w:styleId="a5">
    <w:name w:val="Hyperlink"/>
    <w:basedOn w:val="a0"/>
    <w:uiPriority w:val="99"/>
    <w:unhideWhenUsed/>
    <w:rsid w:val="009462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491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3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53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znanium.com/lostboo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rodinaTM@edu.mo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bis.mguu.ru/" TargetMode="External"/><Relationship Id="rId11" Type="http://schemas.openxmlformats.org/officeDocument/2006/relationships/hyperlink" Target="https://mguu.ru/undergraduate/library/" TargetMode="External"/><Relationship Id="rId5" Type="http://schemas.openxmlformats.org/officeDocument/2006/relationships/hyperlink" Target="mailto:BorodinaTM@edu.mos.ru" TargetMode="External"/><Relationship Id="rId10" Type="http://schemas.openxmlformats.org/officeDocument/2006/relationships/hyperlink" Target="mailto:BorodinaTM@edu.mos.ru" TargetMode="External"/><Relationship Id="rId4" Type="http://schemas.openxmlformats.org/officeDocument/2006/relationships/hyperlink" Target="https://mguu.ru/undergraduate/library/" TargetMode="External"/><Relationship Id="rId9" Type="http://schemas.openxmlformats.org/officeDocument/2006/relationships/hyperlink" Target="mailto:BorodinaTM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Леденёва Юлия Юрьевна</dc:creator>
  <cp:keywords/>
  <dc:description/>
  <cp:lastModifiedBy>Тарасова Василиса Олеговна</cp:lastModifiedBy>
  <cp:revision>3</cp:revision>
  <dcterms:created xsi:type="dcterms:W3CDTF">2022-05-17T11:58:00Z</dcterms:created>
  <dcterms:modified xsi:type="dcterms:W3CDTF">2022-05-17T12:07:00Z</dcterms:modified>
</cp:coreProperties>
</file>