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0E" w:rsidRPr="009F39B9" w:rsidRDefault="008A2947" w:rsidP="00CD45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D450E" w:rsidRPr="009F39B9">
        <w:rPr>
          <w:rFonts w:ascii="Times New Roman" w:hAnsi="Times New Roman" w:cs="Times New Roman"/>
          <w:b/>
          <w:sz w:val="24"/>
          <w:szCs w:val="24"/>
        </w:rPr>
        <w:t xml:space="preserve"> ФЕСТИВАЛЬ ФИНАНСОВОЙ ГРАМОТНОСТИ И ПРЕДПРИНИМАТЕЛЬСКОЙ КУЛЬТУРЫ В МОСКВЕ</w:t>
      </w:r>
    </w:p>
    <w:p w:rsidR="00CD450E" w:rsidRPr="009F39B9" w:rsidRDefault="00CD450E" w:rsidP="007876A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9B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890A11" w:rsidRPr="009F39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450E" w:rsidRPr="009F39B9" w:rsidRDefault="00CD450E" w:rsidP="00CD45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9B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9F39B9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9F39B9">
        <w:rPr>
          <w:rFonts w:ascii="Times New Roman" w:hAnsi="Times New Roman" w:cs="Times New Roman"/>
          <w:b/>
          <w:sz w:val="24"/>
          <w:szCs w:val="24"/>
        </w:rPr>
        <w:t>-</w:t>
      </w:r>
      <w:r w:rsidRPr="009F39B9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Pr="009F39B9">
        <w:rPr>
          <w:rFonts w:ascii="Times New Roman" w:hAnsi="Times New Roman" w:cs="Times New Roman"/>
          <w:b/>
          <w:sz w:val="24"/>
          <w:szCs w:val="24"/>
        </w:rPr>
        <w:t xml:space="preserve"> площадки</w:t>
      </w:r>
    </w:p>
    <w:p w:rsidR="00CD450E" w:rsidRPr="009F39B9" w:rsidRDefault="00CD450E" w:rsidP="00CD45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9B9">
        <w:rPr>
          <w:rFonts w:ascii="Times New Roman" w:hAnsi="Times New Roman" w:cs="Times New Roman"/>
          <w:b/>
          <w:sz w:val="24"/>
          <w:szCs w:val="24"/>
        </w:rPr>
        <w:t>МГУУ Правительства Москвы</w:t>
      </w:r>
    </w:p>
    <w:p w:rsidR="00A528C1" w:rsidRPr="002904BF" w:rsidRDefault="008A2947" w:rsidP="00CD450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04B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.09.202</w:t>
      </w:r>
      <w:r w:rsidRPr="002904BF">
        <w:rPr>
          <w:rFonts w:ascii="Times New Roman" w:hAnsi="Times New Roman" w:cs="Times New Roman"/>
          <w:b/>
          <w:sz w:val="24"/>
          <w:szCs w:val="24"/>
        </w:rPr>
        <w:t>2</w:t>
      </w:r>
    </w:p>
    <w:p w:rsidR="007876AA" w:rsidRPr="009F39B9" w:rsidRDefault="007876AA" w:rsidP="007876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7ED" w:rsidRPr="009F39B9" w:rsidRDefault="00A357ED" w:rsidP="007627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9B9">
        <w:rPr>
          <w:rFonts w:ascii="Times New Roman" w:hAnsi="Times New Roman" w:cs="Times New Roman"/>
          <w:b/>
          <w:sz w:val="24"/>
          <w:szCs w:val="24"/>
        </w:rPr>
        <w:t>Модератор</w:t>
      </w:r>
      <w:r w:rsidRPr="009F39B9">
        <w:rPr>
          <w:rFonts w:ascii="Times New Roman" w:hAnsi="Times New Roman" w:cs="Times New Roman"/>
          <w:sz w:val="24"/>
          <w:szCs w:val="24"/>
        </w:rPr>
        <w:t xml:space="preserve"> – профессор, Заслуженный экономист РФ, профессор кафедры Финансового менеджмента и финансового права Алексеев Владимир Николаевич</w:t>
      </w:r>
    </w:p>
    <w:p w:rsidR="007627D9" w:rsidRPr="008A2947" w:rsidRDefault="007627D9" w:rsidP="007627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9B9">
        <w:rPr>
          <w:rFonts w:ascii="Times New Roman" w:hAnsi="Times New Roman" w:cs="Times New Roman"/>
          <w:b/>
          <w:sz w:val="24"/>
          <w:szCs w:val="24"/>
        </w:rPr>
        <w:t>Состав участников</w:t>
      </w:r>
      <w:r w:rsidR="008A2947">
        <w:rPr>
          <w:rFonts w:ascii="Times New Roman" w:hAnsi="Times New Roman" w:cs="Times New Roman"/>
          <w:sz w:val="24"/>
          <w:szCs w:val="24"/>
        </w:rPr>
        <w:t xml:space="preserve">: </w:t>
      </w:r>
      <w:r w:rsidR="00740A9D">
        <w:rPr>
          <w:rFonts w:ascii="Times New Roman" w:hAnsi="Times New Roman" w:cs="Times New Roman"/>
          <w:sz w:val="24"/>
          <w:szCs w:val="24"/>
        </w:rPr>
        <w:t xml:space="preserve">Департамент финансов города Москвы, ППС, </w:t>
      </w:r>
      <w:r w:rsidR="008A2947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9F39B9">
        <w:rPr>
          <w:rFonts w:ascii="Times New Roman" w:hAnsi="Times New Roman" w:cs="Times New Roman"/>
          <w:sz w:val="24"/>
          <w:szCs w:val="24"/>
        </w:rPr>
        <w:t xml:space="preserve"> </w:t>
      </w:r>
      <w:r w:rsidR="00A357ED" w:rsidRPr="009F39B9">
        <w:rPr>
          <w:rFonts w:ascii="Times New Roman" w:hAnsi="Times New Roman" w:cs="Times New Roman"/>
          <w:sz w:val="24"/>
          <w:szCs w:val="24"/>
        </w:rPr>
        <w:t>Университета</w:t>
      </w:r>
      <w:r w:rsidR="00740A9D">
        <w:rPr>
          <w:rFonts w:ascii="Times New Roman" w:hAnsi="Times New Roman" w:cs="Times New Roman"/>
          <w:sz w:val="24"/>
          <w:szCs w:val="24"/>
        </w:rPr>
        <w:t>,</w:t>
      </w:r>
      <w:r w:rsidR="002904BF">
        <w:rPr>
          <w:rFonts w:ascii="Times New Roman" w:hAnsi="Times New Roman" w:cs="Times New Roman"/>
          <w:sz w:val="24"/>
          <w:szCs w:val="24"/>
        </w:rPr>
        <w:t xml:space="preserve"> </w:t>
      </w:r>
      <w:r w:rsidR="008A2947">
        <w:rPr>
          <w:rFonts w:ascii="Times New Roman" w:hAnsi="Times New Roman" w:cs="Times New Roman"/>
          <w:sz w:val="24"/>
          <w:szCs w:val="24"/>
        </w:rPr>
        <w:t xml:space="preserve">слушатели </w:t>
      </w:r>
      <w:r w:rsidR="008A2947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A2947" w:rsidRPr="008A2947">
        <w:rPr>
          <w:rFonts w:ascii="Times New Roman" w:hAnsi="Times New Roman" w:cs="Times New Roman"/>
          <w:sz w:val="24"/>
          <w:szCs w:val="24"/>
        </w:rPr>
        <w:t>-</w:t>
      </w:r>
      <w:r w:rsidR="008A2947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8A2947">
        <w:rPr>
          <w:rFonts w:ascii="Times New Roman" w:hAnsi="Times New Roman" w:cs="Times New Roman"/>
          <w:sz w:val="24"/>
          <w:szCs w:val="24"/>
        </w:rPr>
        <w:t xml:space="preserve"> трансляции. </w:t>
      </w:r>
    </w:p>
    <w:p w:rsidR="007627D9" w:rsidRPr="00890A11" w:rsidRDefault="007627D9" w:rsidP="007876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7677"/>
      </w:tblGrid>
      <w:tr w:rsidR="00A357ED" w:rsidRPr="00890A11" w:rsidTr="009F39B9">
        <w:trPr>
          <w:trHeight w:val="306"/>
        </w:trPr>
        <w:tc>
          <w:tcPr>
            <w:tcW w:w="1789" w:type="dxa"/>
          </w:tcPr>
          <w:p w:rsidR="00A357ED" w:rsidRPr="009F39B9" w:rsidRDefault="00A357ED" w:rsidP="00A357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B9">
              <w:rPr>
                <w:rFonts w:ascii="Times New Roman" w:hAnsi="Times New Roman" w:cs="Times New Roman"/>
                <w:sz w:val="24"/>
                <w:szCs w:val="24"/>
              </w:rPr>
              <w:t xml:space="preserve">10.00-10.10 </w:t>
            </w:r>
          </w:p>
        </w:tc>
        <w:tc>
          <w:tcPr>
            <w:tcW w:w="7677" w:type="dxa"/>
          </w:tcPr>
          <w:p w:rsidR="00A357ED" w:rsidRPr="009F39B9" w:rsidRDefault="00A357ED" w:rsidP="007876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B9">
              <w:rPr>
                <w:rFonts w:ascii="Times New Roman" w:hAnsi="Times New Roman" w:cs="Times New Roman"/>
                <w:sz w:val="24"/>
                <w:szCs w:val="24"/>
              </w:rPr>
              <w:t>Сбор участников</w:t>
            </w:r>
          </w:p>
        </w:tc>
      </w:tr>
      <w:tr w:rsidR="00A357ED" w:rsidRPr="00890A11" w:rsidTr="009F39B9">
        <w:trPr>
          <w:trHeight w:val="935"/>
        </w:trPr>
        <w:tc>
          <w:tcPr>
            <w:tcW w:w="1789" w:type="dxa"/>
          </w:tcPr>
          <w:p w:rsidR="00A357ED" w:rsidRPr="009F39B9" w:rsidRDefault="00A357ED" w:rsidP="007876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B9">
              <w:rPr>
                <w:rFonts w:ascii="Times New Roman" w:hAnsi="Times New Roman" w:cs="Times New Roman"/>
                <w:sz w:val="24"/>
                <w:szCs w:val="24"/>
              </w:rPr>
              <w:t>10-10-10.15</w:t>
            </w:r>
          </w:p>
        </w:tc>
        <w:tc>
          <w:tcPr>
            <w:tcW w:w="7677" w:type="dxa"/>
          </w:tcPr>
          <w:p w:rsidR="00A357ED" w:rsidRDefault="00D71150" w:rsidP="00A357E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</w:t>
            </w:r>
            <w:r w:rsidR="00A357ED"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 </w:t>
            </w:r>
          </w:p>
          <w:p w:rsidR="00D71150" w:rsidRPr="004D4A80" w:rsidRDefault="00D71150" w:rsidP="00A357E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Меньшов Евгений </w:t>
            </w:r>
            <w:proofErr w:type="spellStart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D4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заместитель руководителя Департамента финансов города Москвы, начальник Московского городского казначейства. Департамент финансов города Москвы.</w:t>
            </w:r>
          </w:p>
          <w:p w:rsidR="002904BF" w:rsidRPr="004D4A80" w:rsidRDefault="00A357ED" w:rsidP="00A357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Опарина Светлана Ивановна, доцент, к.э.н., заместитель </w:t>
            </w:r>
            <w:proofErr w:type="gramStart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заведующего кафедры</w:t>
            </w:r>
            <w:proofErr w:type="gramEnd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менеджмента и финансового права</w:t>
            </w:r>
          </w:p>
        </w:tc>
      </w:tr>
      <w:tr w:rsidR="00A357ED" w:rsidRPr="00890A11" w:rsidTr="009F39B9">
        <w:trPr>
          <w:trHeight w:val="1241"/>
        </w:trPr>
        <w:tc>
          <w:tcPr>
            <w:tcW w:w="1789" w:type="dxa"/>
          </w:tcPr>
          <w:p w:rsidR="00A357ED" w:rsidRPr="009F39B9" w:rsidRDefault="00A357ED" w:rsidP="007876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B9"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</w:tc>
        <w:tc>
          <w:tcPr>
            <w:tcW w:w="7677" w:type="dxa"/>
          </w:tcPr>
          <w:p w:rsidR="00740A9D" w:rsidRPr="00740A9D" w:rsidRDefault="00740A9D" w:rsidP="00D7115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740A9D">
              <w:rPr>
                <w:rFonts w:ascii="Times New Roman" w:hAnsi="Times New Roman" w:cs="Times New Roman"/>
                <w:b/>
                <w:sz w:val="24"/>
                <w:szCs w:val="24"/>
              </w:rPr>
              <w:t>«Казначейские технологии исполнения бюджета города Москвы»</w:t>
            </w:r>
          </w:p>
          <w:p w:rsidR="00A357ED" w:rsidRPr="004D4A80" w:rsidRDefault="002904BF" w:rsidP="00D711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Меньшов Евгений </w:t>
            </w:r>
            <w:proofErr w:type="spellStart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D4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заместитель руководителя Департамента финансов города Москвы, начальник Московского городского казначейства. Департамент финансов города Москвы.</w:t>
            </w:r>
          </w:p>
        </w:tc>
      </w:tr>
      <w:tr w:rsidR="00A357ED" w:rsidRPr="00890A11" w:rsidTr="009F39B9">
        <w:trPr>
          <w:trHeight w:val="306"/>
        </w:trPr>
        <w:tc>
          <w:tcPr>
            <w:tcW w:w="1789" w:type="dxa"/>
          </w:tcPr>
          <w:p w:rsidR="00A357ED" w:rsidRPr="004D4A80" w:rsidRDefault="00A357ED" w:rsidP="007876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10.35-10.40</w:t>
            </w:r>
          </w:p>
        </w:tc>
        <w:tc>
          <w:tcPr>
            <w:tcW w:w="7677" w:type="dxa"/>
          </w:tcPr>
          <w:p w:rsidR="00A357ED" w:rsidRPr="004D4A80" w:rsidRDefault="00A357ED" w:rsidP="00A357E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Вопрос-ответ</w:t>
            </w:r>
          </w:p>
        </w:tc>
      </w:tr>
      <w:tr w:rsidR="00A357ED" w:rsidRPr="00890A11" w:rsidTr="009F39B9">
        <w:trPr>
          <w:trHeight w:val="1258"/>
        </w:trPr>
        <w:tc>
          <w:tcPr>
            <w:tcW w:w="1789" w:type="dxa"/>
          </w:tcPr>
          <w:p w:rsidR="00A357ED" w:rsidRPr="009F39B9" w:rsidRDefault="00A357ED" w:rsidP="007876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B9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677" w:type="dxa"/>
          </w:tcPr>
          <w:p w:rsidR="00201C2A" w:rsidRPr="004D4A80" w:rsidRDefault="00A357ED" w:rsidP="002904B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Лекция: </w:t>
            </w:r>
            <w:r w:rsidR="00201C2A"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«Финансовая грамотность при работе с </w:t>
            </w:r>
            <w:proofErr w:type="spellStart"/>
            <w:r w:rsidR="00201C2A"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="00201C2A"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357ED" w:rsidRPr="004D4A80" w:rsidRDefault="00A357ED" w:rsidP="002904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Попков Сергей Юрьевич, д.э.н.,</w:t>
            </w:r>
            <w:r w:rsidR="002904BF"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профессор, </w:t>
            </w: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профессор кафедры Финансового менеджмента и финансового права</w:t>
            </w:r>
          </w:p>
        </w:tc>
      </w:tr>
      <w:tr w:rsidR="00A357ED" w:rsidRPr="00890A11" w:rsidTr="009F39B9">
        <w:trPr>
          <w:trHeight w:val="306"/>
        </w:trPr>
        <w:tc>
          <w:tcPr>
            <w:tcW w:w="1789" w:type="dxa"/>
          </w:tcPr>
          <w:p w:rsidR="00A357ED" w:rsidRPr="009F39B9" w:rsidRDefault="00A357ED" w:rsidP="007876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B9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7677" w:type="dxa"/>
          </w:tcPr>
          <w:p w:rsidR="00A357ED" w:rsidRPr="004D4A80" w:rsidRDefault="00A357ED" w:rsidP="00A357E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r w:rsidR="008A2947"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-ответ</w:t>
            </w:r>
            <w:r w:rsidR="008A2947"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57ED" w:rsidRPr="00890A11" w:rsidTr="003214D5">
        <w:trPr>
          <w:trHeight w:val="1210"/>
        </w:trPr>
        <w:tc>
          <w:tcPr>
            <w:tcW w:w="1789" w:type="dxa"/>
          </w:tcPr>
          <w:p w:rsidR="00A357ED" w:rsidRPr="009F39B9" w:rsidRDefault="00A357ED" w:rsidP="007876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B9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7677" w:type="dxa"/>
          </w:tcPr>
          <w:p w:rsidR="002904BF" w:rsidRPr="004D4A80" w:rsidRDefault="00201C2A" w:rsidP="002904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2904BF"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-класс: </w:t>
            </w:r>
            <w:r w:rsidR="004D4A80"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налоговых вычетов по НДФЛ как легальный способ уменьшения налога</w:t>
            </w:r>
          </w:p>
          <w:p w:rsidR="008A2947" w:rsidRPr="004D4A80" w:rsidRDefault="002904BF" w:rsidP="002904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Шинкарева Ольга Владимировна, к.э.н., доцент, доцент кафедры Финансового менеджмента и финансового права</w:t>
            </w:r>
          </w:p>
        </w:tc>
      </w:tr>
      <w:tr w:rsidR="004D4A80" w:rsidRPr="00890A11" w:rsidTr="003214D5">
        <w:trPr>
          <w:trHeight w:val="509"/>
        </w:trPr>
        <w:tc>
          <w:tcPr>
            <w:tcW w:w="1789" w:type="dxa"/>
          </w:tcPr>
          <w:p w:rsidR="004D4A80" w:rsidRPr="004D4A80" w:rsidRDefault="004D4A80" w:rsidP="007876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.40-11.50</w:t>
            </w:r>
          </w:p>
        </w:tc>
        <w:tc>
          <w:tcPr>
            <w:tcW w:w="7677" w:type="dxa"/>
          </w:tcPr>
          <w:p w:rsidR="004D4A80" w:rsidRPr="004D4A80" w:rsidRDefault="004D4A80" w:rsidP="002904B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Вопрос - ответ</w:t>
            </w:r>
          </w:p>
        </w:tc>
      </w:tr>
      <w:tr w:rsidR="00A357ED" w:rsidRPr="00890A11" w:rsidTr="009F39B9">
        <w:trPr>
          <w:trHeight w:val="1258"/>
        </w:trPr>
        <w:tc>
          <w:tcPr>
            <w:tcW w:w="1789" w:type="dxa"/>
          </w:tcPr>
          <w:p w:rsidR="00A357ED" w:rsidRPr="009F39B9" w:rsidRDefault="004D4A80" w:rsidP="004D4A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7677" w:type="dxa"/>
          </w:tcPr>
          <w:p w:rsidR="00A357ED" w:rsidRPr="004D4A80" w:rsidRDefault="00891DDB" w:rsidP="00A357E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2904BF"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04BF"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Упрощенный порядок получения вычетов по налогу на доходы физических лиц.</w:t>
            </w:r>
          </w:p>
          <w:p w:rsidR="00DB7E2B" w:rsidRPr="004D4A80" w:rsidRDefault="00DB7E2B" w:rsidP="00A357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Владимировна, студентка 4 курса 19 э</w:t>
            </w:r>
            <w:r w:rsidR="004D4A80"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кономики и </w:t>
            </w: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4A80" w:rsidRPr="004D4A80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</w:p>
        </w:tc>
      </w:tr>
      <w:tr w:rsidR="00A357ED" w:rsidRPr="00890A11" w:rsidTr="009F39B9">
        <w:trPr>
          <w:trHeight w:val="918"/>
        </w:trPr>
        <w:tc>
          <w:tcPr>
            <w:tcW w:w="1789" w:type="dxa"/>
          </w:tcPr>
          <w:p w:rsidR="00A357ED" w:rsidRPr="009F39B9" w:rsidRDefault="004D4A80" w:rsidP="00290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12.10-12.3</w:t>
            </w:r>
            <w:r w:rsidR="00A357ED" w:rsidRPr="009F3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7" w:type="dxa"/>
          </w:tcPr>
          <w:p w:rsidR="00A357ED" w:rsidRPr="004D4A80" w:rsidRDefault="00A357ED" w:rsidP="00A357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90A11"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B7E2B"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Банковское мошенничество: новые угрозы и меры противодействий.</w:t>
            </w:r>
          </w:p>
          <w:p w:rsidR="00A357ED" w:rsidRPr="004D4A80" w:rsidRDefault="00DB7E2B" w:rsidP="00890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Крохина Юлия Алексеевна, </w:t>
            </w:r>
            <w:proofErr w:type="spellStart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., профессор,</w:t>
            </w:r>
            <w:r w:rsidRPr="004D4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Московского государственного университета имени М.В. Ломоносова; профессор кафедры административного и финансового права Российского экономического Университета имени Г.В. Плеханова</w:t>
            </w:r>
          </w:p>
          <w:p w:rsidR="004D4A80" w:rsidRPr="004D4A80" w:rsidRDefault="004D4A80" w:rsidP="00890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80" w:rsidRPr="00890A11" w:rsidTr="003214D5">
        <w:trPr>
          <w:trHeight w:val="557"/>
        </w:trPr>
        <w:tc>
          <w:tcPr>
            <w:tcW w:w="1789" w:type="dxa"/>
          </w:tcPr>
          <w:p w:rsidR="004D4A80" w:rsidRDefault="004D4A80" w:rsidP="002900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12.30-12.40</w:t>
            </w:r>
          </w:p>
        </w:tc>
        <w:tc>
          <w:tcPr>
            <w:tcW w:w="7677" w:type="dxa"/>
          </w:tcPr>
          <w:p w:rsidR="004D4A80" w:rsidRPr="004D4A80" w:rsidRDefault="004D4A80" w:rsidP="00A357E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Вопрос-ответ</w:t>
            </w:r>
          </w:p>
        </w:tc>
      </w:tr>
      <w:tr w:rsidR="00187513" w:rsidRPr="00890A11" w:rsidTr="009F39B9">
        <w:trPr>
          <w:trHeight w:val="918"/>
        </w:trPr>
        <w:tc>
          <w:tcPr>
            <w:tcW w:w="1789" w:type="dxa"/>
          </w:tcPr>
          <w:p w:rsidR="00187513" w:rsidRPr="00684EA9" w:rsidRDefault="00187513" w:rsidP="009729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4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7" w:type="dxa"/>
          </w:tcPr>
          <w:p w:rsidR="00187513" w:rsidRPr="004D4A80" w:rsidRDefault="00740A9D" w:rsidP="009729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bookmarkStart w:id="0" w:name="_GoBack"/>
            <w:bookmarkEnd w:id="0"/>
            <w:r w:rsidR="00187513"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513"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«Компетенции финансовой грамотности молодёжи»</w:t>
            </w:r>
          </w:p>
          <w:p w:rsidR="00187513" w:rsidRPr="004D4A80" w:rsidRDefault="00187513" w:rsidP="009729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Германовна. Кандидат экономических наук, доцент. Доцент кафедры Теоретической и прикладной экономики РГГУ, бизнес-тренер ООО «Современный образовательный центр»</w:t>
            </w:r>
          </w:p>
        </w:tc>
      </w:tr>
      <w:tr w:rsidR="006C15B0" w:rsidRPr="00890A11" w:rsidTr="003214D5">
        <w:trPr>
          <w:trHeight w:val="499"/>
        </w:trPr>
        <w:tc>
          <w:tcPr>
            <w:tcW w:w="1789" w:type="dxa"/>
          </w:tcPr>
          <w:p w:rsidR="006C15B0" w:rsidRPr="006C15B0" w:rsidRDefault="006C15B0" w:rsidP="009729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.00-13.10</w:t>
            </w:r>
          </w:p>
        </w:tc>
        <w:tc>
          <w:tcPr>
            <w:tcW w:w="7677" w:type="dxa"/>
          </w:tcPr>
          <w:p w:rsidR="006C15B0" w:rsidRPr="004D4A80" w:rsidRDefault="006C15B0" w:rsidP="009729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>Вопрос-ответ</w:t>
            </w:r>
          </w:p>
        </w:tc>
      </w:tr>
      <w:tr w:rsidR="00A357ED" w:rsidRPr="00890A11" w:rsidTr="009F39B9">
        <w:trPr>
          <w:trHeight w:val="1581"/>
        </w:trPr>
        <w:tc>
          <w:tcPr>
            <w:tcW w:w="1789" w:type="dxa"/>
          </w:tcPr>
          <w:p w:rsidR="00A357ED" w:rsidRPr="00187513" w:rsidRDefault="00187513" w:rsidP="006C1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7ED" w:rsidRPr="009F39B9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1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77" w:type="dxa"/>
          </w:tcPr>
          <w:p w:rsidR="00A357ED" w:rsidRPr="004D4A80" w:rsidRDefault="00A357ED" w:rsidP="00A357E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 </w:t>
            </w:r>
          </w:p>
          <w:p w:rsidR="00A357ED" w:rsidRPr="004D4A80" w:rsidRDefault="00A357ED" w:rsidP="00A357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Опарина Светлана Ивановна, к.э.н.,</w:t>
            </w:r>
            <w:r w:rsidR="00890A11"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доцент,</w:t>
            </w: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A11"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890A11" w:rsidRPr="004D4A80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  <w:proofErr w:type="gramEnd"/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менеджмента и финансового права </w:t>
            </w:r>
          </w:p>
          <w:p w:rsidR="00A357ED" w:rsidRPr="004D4A80" w:rsidRDefault="00A357ED" w:rsidP="00890A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Владимир Николаевич, </w:t>
            </w:r>
            <w:r w:rsidR="00890A11"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Заслуженный </w:t>
            </w: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 w:rsidR="00890A11" w:rsidRPr="004D4A8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4D4A80">
              <w:rPr>
                <w:rFonts w:ascii="Times New Roman" w:hAnsi="Times New Roman" w:cs="Times New Roman"/>
                <w:sz w:val="24"/>
                <w:szCs w:val="24"/>
              </w:rPr>
              <w:t>, профессор кафедры Финансового менеджмента и финансового права</w:t>
            </w:r>
          </w:p>
        </w:tc>
      </w:tr>
    </w:tbl>
    <w:p w:rsidR="00A357ED" w:rsidRDefault="00DB7E2B" w:rsidP="007876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E2B" w:rsidRPr="00890A11" w:rsidRDefault="00DB7E2B" w:rsidP="00DB7E2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программы: В.Н. Алексеев</w:t>
      </w:r>
    </w:p>
    <w:sectPr w:rsidR="00DB7E2B" w:rsidRPr="00890A11" w:rsidSect="00890A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72"/>
    <w:rsid w:val="00187513"/>
    <w:rsid w:val="001F1E17"/>
    <w:rsid w:val="00201C2A"/>
    <w:rsid w:val="002904BF"/>
    <w:rsid w:val="003214D5"/>
    <w:rsid w:val="003416B5"/>
    <w:rsid w:val="004D4A80"/>
    <w:rsid w:val="0055638D"/>
    <w:rsid w:val="0058299A"/>
    <w:rsid w:val="00684EA9"/>
    <w:rsid w:val="006A158D"/>
    <w:rsid w:val="006C15B0"/>
    <w:rsid w:val="00740A9D"/>
    <w:rsid w:val="007460A9"/>
    <w:rsid w:val="007627D9"/>
    <w:rsid w:val="007876AA"/>
    <w:rsid w:val="007D550B"/>
    <w:rsid w:val="00890A11"/>
    <w:rsid w:val="00891DDB"/>
    <w:rsid w:val="008A2947"/>
    <w:rsid w:val="008C7337"/>
    <w:rsid w:val="009F39B9"/>
    <w:rsid w:val="00A357ED"/>
    <w:rsid w:val="00A528C1"/>
    <w:rsid w:val="00B14C94"/>
    <w:rsid w:val="00CD450E"/>
    <w:rsid w:val="00D60A72"/>
    <w:rsid w:val="00D71150"/>
    <w:rsid w:val="00DB7E2B"/>
    <w:rsid w:val="00FA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F51D-392E-47C1-B06C-B0C52F45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Вовк Наталья Валерьевна</cp:lastModifiedBy>
  <cp:revision>15</cp:revision>
  <cp:lastPrinted>2022-09-20T13:49:00Z</cp:lastPrinted>
  <dcterms:created xsi:type="dcterms:W3CDTF">2022-09-02T12:33:00Z</dcterms:created>
  <dcterms:modified xsi:type="dcterms:W3CDTF">2022-09-20T14:22:00Z</dcterms:modified>
</cp:coreProperties>
</file>