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28" w:rsidRPr="002A2DB8" w:rsidRDefault="00B81C28" w:rsidP="00B81C28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2A2DB8">
        <w:rPr>
          <w:rFonts w:ascii="Times New Roman" w:eastAsia="Calibri" w:hAnsi="Times New Roman" w:cs="Times New Roman"/>
        </w:rPr>
        <w:t>Государственное автономное образовательное учреждение высшего образования</w:t>
      </w:r>
    </w:p>
    <w:p w:rsidR="00B81C28" w:rsidRPr="002A2DB8" w:rsidRDefault="00B81C28" w:rsidP="00B81C28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2A2DB8">
        <w:rPr>
          <w:rFonts w:ascii="Times New Roman" w:eastAsia="Calibri" w:hAnsi="Times New Roman" w:cs="Times New Roman"/>
        </w:rPr>
        <w:t>«Московский городской университет управления Правительства Москвы</w:t>
      </w:r>
      <w:r>
        <w:rPr>
          <w:rFonts w:ascii="Times New Roman" w:eastAsia="Calibri" w:hAnsi="Times New Roman" w:cs="Times New Roman"/>
        </w:rPr>
        <w:t xml:space="preserve"> имени Ю.М. Лужкова</w:t>
      </w:r>
      <w:r w:rsidRPr="002A2DB8">
        <w:rPr>
          <w:rFonts w:ascii="Times New Roman" w:eastAsia="Calibri" w:hAnsi="Times New Roman" w:cs="Times New Roman"/>
        </w:rPr>
        <w:t>»</w:t>
      </w:r>
    </w:p>
    <w:p w:rsidR="00B81C28" w:rsidRPr="002A2DB8" w:rsidRDefault="00B81C28" w:rsidP="00B81C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B81C28" w:rsidRPr="00C1679C" w:rsidRDefault="00B81C28" w:rsidP="00B81C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B81C28" w:rsidRDefault="00B81C28" w:rsidP="00B81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научно-педагогическом работнике, осуществляющем общее руководство научным содержанием программы </w:t>
      </w:r>
      <w:r w:rsidRPr="00C1679C">
        <w:rPr>
          <w:rFonts w:ascii="Times New Roman" w:eastAsia="Calibri" w:hAnsi="Times New Roman" w:cs="Times New Roman"/>
          <w:sz w:val="24"/>
          <w:szCs w:val="24"/>
        </w:rPr>
        <w:t xml:space="preserve">магистратуры </w:t>
      </w:r>
    </w:p>
    <w:p w:rsidR="00B81C28" w:rsidRDefault="00B81C28" w:rsidP="00B81C28">
      <w:pPr>
        <w:keepNext/>
        <w:suppressAutoHyphens/>
        <w:spacing w:after="0"/>
        <w:jc w:val="center"/>
        <w:outlineLvl w:val="3"/>
        <w:rPr>
          <w:rFonts w:ascii="Times New Roman" w:eastAsia="Calibri" w:hAnsi="Times New Roman" w:cs="Times New Roman"/>
          <w:bCs/>
          <w:lang w:eastAsia="ru-RU"/>
        </w:rPr>
      </w:pPr>
      <w:r w:rsidRPr="002A2DB8">
        <w:rPr>
          <w:rFonts w:ascii="Times New Roman" w:eastAsia="Calibri" w:hAnsi="Times New Roman" w:cs="Times New Roman"/>
          <w:bCs/>
          <w:lang w:eastAsia="ru-RU"/>
        </w:rPr>
        <w:t xml:space="preserve"> 38</w:t>
      </w:r>
      <w:r>
        <w:rPr>
          <w:rFonts w:ascii="Times New Roman" w:eastAsia="Calibri" w:hAnsi="Times New Roman" w:cs="Times New Roman"/>
          <w:bCs/>
          <w:lang w:eastAsia="ru-RU"/>
        </w:rPr>
        <w:t>.04.01 Экономика, направленность (профиль) «Управление экономическим развитием города», 2021,2022 года набора</w:t>
      </w:r>
    </w:p>
    <w:tbl>
      <w:tblPr>
        <w:tblStyle w:val="1"/>
        <w:tblW w:w="15646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528"/>
        <w:gridCol w:w="1540"/>
        <w:gridCol w:w="1526"/>
        <w:gridCol w:w="1218"/>
        <w:gridCol w:w="2197"/>
        <w:gridCol w:w="2420"/>
        <w:gridCol w:w="2437"/>
        <w:gridCol w:w="3780"/>
      </w:tblGrid>
      <w:tr w:rsidR="00B81C28" w:rsidRPr="002718E1" w:rsidTr="009939E6">
        <w:trPr>
          <w:trHeight w:val="1815"/>
        </w:trPr>
        <w:tc>
          <w:tcPr>
            <w:tcW w:w="528" w:type="dxa"/>
            <w:vMerge w:val="restart"/>
          </w:tcPr>
          <w:p w:rsidR="00B81C28" w:rsidRPr="00C1679C" w:rsidRDefault="00B81C2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bookmarkStart w:id="0" w:name="_GoBack"/>
            <w:bookmarkEnd w:id="0"/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540" w:type="dxa"/>
            <w:vMerge w:val="restart"/>
          </w:tcPr>
          <w:p w:rsidR="00B81C28" w:rsidRPr="00C1679C" w:rsidRDefault="00B81C2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научно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-педагогического 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526" w:type="dxa"/>
            <w:vMerge w:val="restart"/>
          </w:tcPr>
          <w:p w:rsidR="00B81C28" w:rsidRPr="00C1679C" w:rsidRDefault="00B81C2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основному месту работы, на условиях внутреннего/внешнего совместительства; на условиях договора гражданско-правового характера (далее-договор ГПХ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18" w:type="dxa"/>
            <w:vMerge w:val="restart"/>
          </w:tcPr>
          <w:p w:rsidR="00B81C28" w:rsidRPr="00C1679C" w:rsidRDefault="00B81C2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ченая степень,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 ученая степень, присвоенная за рубежом и признаваемая в Российской Федерации</w:t>
            </w:r>
          </w:p>
        </w:tc>
        <w:tc>
          <w:tcPr>
            <w:tcW w:w="2197" w:type="dxa"/>
            <w:vMerge w:val="restart"/>
          </w:tcPr>
          <w:p w:rsidR="00B81C28" w:rsidRPr="00C1679C" w:rsidRDefault="00B81C2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Тематика самостоятельно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научно-исследовательско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(творческо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проекта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(участие в осуществлении так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их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проектов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по направлению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подготовки, 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 также наименование и реквизиты документа, подтверждающие 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закрепление</w:t>
            </w:r>
          </w:p>
        </w:tc>
        <w:tc>
          <w:tcPr>
            <w:tcW w:w="4857" w:type="dxa"/>
            <w:gridSpan w:val="2"/>
          </w:tcPr>
          <w:p w:rsidR="00B81C28" w:rsidRPr="00415839" w:rsidRDefault="00B81C2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3780" w:type="dxa"/>
            <w:vMerge w:val="restart"/>
          </w:tcPr>
          <w:p w:rsidR="00B81C28" w:rsidRPr="00415839" w:rsidRDefault="00B81C2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(название, статус конференций, материалы конференций, год выпуска)</w:t>
            </w:r>
          </w:p>
        </w:tc>
      </w:tr>
      <w:tr w:rsidR="00B81C28" w:rsidRPr="002718E1" w:rsidTr="009939E6">
        <w:trPr>
          <w:trHeight w:val="1815"/>
        </w:trPr>
        <w:tc>
          <w:tcPr>
            <w:tcW w:w="528" w:type="dxa"/>
            <w:vMerge/>
          </w:tcPr>
          <w:p w:rsidR="00B81C28" w:rsidRPr="00415839" w:rsidRDefault="00B81C28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B81C28" w:rsidRPr="00415839" w:rsidRDefault="00B81C28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B81C28" w:rsidRPr="00415839" w:rsidRDefault="00B81C28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81C28" w:rsidRDefault="00B81C28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B81C28" w:rsidRPr="00415839" w:rsidRDefault="00B81C28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:rsidR="00B81C28" w:rsidRPr="00C1679C" w:rsidRDefault="00B81C2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2437" w:type="dxa"/>
          </w:tcPr>
          <w:p w:rsidR="00B81C28" w:rsidRPr="00C1679C" w:rsidRDefault="00B81C28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зарубежных рецензируемых научных журналах и изданиях</w:t>
            </w:r>
          </w:p>
        </w:tc>
        <w:tc>
          <w:tcPr>
            <w:tcW w:w="3780" w:type="dxa"/>
            <w:vMerge/>
          </w:tcPr>
          <w:p w:rsidR="00B81C28" w:rsidRPr="00415839" w:rsidRDefault="00B81C28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1C28" w:rsidRPr="002718E1" w:rsidTr="009939E6">
        <w:tc>
          <w:tcPr>
            <w:tcW w:w="528" w:type="dxa"/>
          </w:tcPr>
          <w:p w:rsidR="00B81C28" w:rsidRPr="005B14E2" w:rsidRDefault="00B81C28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0" w:type="dxa"/>
          </w:tcPr>
          <w:p w:rsidR="00B81C28" w:rsidRPr="005B14E2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14E2">
              <w:rPr>
                <w:rFonts w:ascii="Times New Roman" w:hAnsi="Times New Roman" w:cs="Times New Roman"/>
                <w:sz w:val="20"/>
                <w:szCs w:val="20"/>
              </w:rPr>
              <w:t>Погудаева</w:t>
            </w:r>
          </w:p>
          <w:p w:rsidR="00B81C28" w:rsidRPr="005B14E2" w:rsidRDefault="00B81C28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14E2">
              <w:rPr>
                <w:rFonts w:ascii="Times New Roman" w:hAnsi="Times New Roman" w:cs="Times New Roman"/>
                <w:sz w:val="20"/>
                <w:szCs w:val="20"/>
              </w:rPr>
              <w:t>Марина Юрьевна</w:t>
            </w:r>
          </w:p>
        </w:tc>
        <w:tc>
          <w:tcPr>
            <w:tcW w:w="1526" w:type="dxa"/>
          </w:tcPr>
          <w:p w:rsidR="00B81C28" w:rsidRPr="005B14E2" w:rsidRDefault="00B81C28" w:rsidP="009939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18" w:type="dxa"/>
          </w:tcPr>
          <w:p w:rsidR="00B81C28" w:rsidRPr="005B14E2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B14E2">
              <w:rPr>
                <w:rFonts w:ascii="Times New Roman" w:hAnsi="Times New Roman" w:cs="Times New Roman"/>
                <w:sz w:val="20"/>
                <w:szCs w:val="20"/>
              </w:rPr>
              <w:t>октор</w:t>
            </w:r>
          </w:p>
          <w:p w:rsidR="00B81C28" w:rsidRPr="005B14E2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14E2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</w:p>
          <w:p w:rsidR="00B81C28" w:rsidRPr="005B14E2" w:rsidRDefault="00B81C28" w:rsidP="009939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14E2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</w:p>
        </w:tc>
        <w:tc>
          <w:tcPr>
            <w:tcW w:w="2197" w:type="dxa"/>
          </w:tcPr>
          <w:p w:rsidR="00B81C28" w:rsidRPr="00DE2E8F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2E8F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экономическим развитием города (Срок реализации до 31.12.2024 г.)</w:t>
            </w:r>
          </w:p>
          <w:p w:rsidR="00B81C28" w:rsidRPr="00DE2E8F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2E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DE2E8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27.12.2021 г. </w:t>
            </w:r>
            <w:r w:rsidRPr="00DE2E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180)</w:t>
            </w:r>
          </w:p>
        </w:tc>
        <w:tc>
          <w:tcPr>
            <w:tcW w:w="2420" w:type="dxa"/>
          </w:tcPr>
          <w:p w:rsidR="00B81C28" w:rsidRPr="00720303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. Развитие эффективности профессиональной деятельности управленцев в сфере закупок</w:t>
            </w:r>
            <w:r w:rsidRPr="0072030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. Инновации и инвестиции. – 2020. - № 3. – С. 341-344.</w:t>
            </w:r>
          </w:p>
          <w:p w:rsidR="00B81C28" w:rsidRPr="00720303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ISSN 2307-180X</w:t>
            </w:r>
            <w:r w:rsidRPr="0072030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0,8 </w:t>
            </w:r>
            <w:proofErr w:type="spellStart"/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. (в соавторстве: Гладилина И.П.,</w:t>
            </w:r>
          </w:p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303">
              <w:rPr>
                <w:rFonts w:ascii="Times New Roman" w:hAnsi="Times New Roman" w:cs="Times New Roman"/>
                <w:sz w:val="20"/>
                <w:szCs w:val="20"/>
              </w:rPr>
              <w:t xml:space="preserve">Погудаева М.Ю., Холкина Н.А., </w:t>
            </w:r>
            <w:proofErr w:type="spellStart"/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Орлюк</w:t>
            </w:r>
            <w:proofErr w:type="spellEnd"/>
            <w:r w:rsidRPr="00720303">
              <w:rPr>
                <w:rFonts w:ascii="Times New Roman" w:hAnsi="Times New Roman" w:cs="Times New Roman"/>
                <w:sz w:val="20"/>
                <w:szCs w:val="20"/>
              </w:rPr>
              <w:t xml:space="preserve"> А.В., Прохоров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81C28" w:rsidRPr="00720303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C28" w:rsidRPr="00720303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0303">
              <w:rPr>
                <w:rFonts w:ascii="Times New Roman" w:hAnsi="Times New Roman" w:cs="Times New Roman"/>
                <w:sz w:val="20"/>
                <w:szCs w:val="20"/>
              </w:rPr>
              <w:t xml:space="preserve">. Управление изменениями в сфере образования столичного </w:t>
            </w:r>
            <w:r w:rsidRPr="0072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мегаполиса и развитие экономики города.</w:t>
            </w:r>
          </w:p>
          <w:p w:rsidR="00B81C28" w:rsidRPr="00720303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. Современное педагогическое образование. - № 4,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С. 4-7. </w:t>
            </w:r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(в соавторстве: Гладилина И.П., Григорьева М.Ю.).</w:t>
            </w:r>
          </w:p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81C28" w:rsidRPr="00720303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0303">
              <w:rPr>
                <w:rFonts w:ascii="Times New Roman" w:hAnsi="Times New Roman" w:cs="Times New Roman"/>
                <w:sz w:val="20"/>
                <w:szCs w:val="20"/>
              </w:rPr>
              <w:t xml:space="preserve">. Предпринимательство в столичном мегаполисе: новый формат </w:t>
            </w:r>
          </w:p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720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030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Вестник Университета Правительства Москвы.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0303">
              <w:rPr>
                <w:rFonts w:ascii="Times New Roman" w:hAnsi="Times New Roman" w:cs="Times New Roman"/>
                <w:sz w:val="20"/>
                <w:szCs w:val="20"/>
              </w:rPr>
              <w:t xml:space="preserve"> № 2, 2020.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С. 26-31.</w:t>
            </w:r>
          </w:p>
          <w:p w:rsidR="00B81C28" w:rsidRDefault="00B81C28" w:rsidP="009939E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C128E">
              <w:rPr>
                <w:sz w:val="22"/>
                <w:szCs w:val="22"/>
              </w:rPr>
              <w:t xml:space="preserve">Погудаева М.Ю., Сергеева </w:t>
            </w:r>
            <w:proofErr w:type="gramStart"/>
            <w:r w:rsidRPr="00AC128E">
              <w:rPr>
                <w:sz w:val="22"/>
                <w:szCs w:val="22"/>
              </w:rPr>
              <w:t>С.А.,</w:t>
            </w:r>
            <w:proofErr w:type="spellStart"/>
            <w:r w:rsidRPr="00AC128E">
              <w:rPr>
                <w:sz w:val="22"/>
                <w:szCs w:val="22"/>
              </w:rPr>
              <w:t>Булочникова</w:t>
            </w:r>
            <w:proofErr w:type="spellEnd"/>
            <w:proofErr w:type="gramEnd"/>
            <w:r w:rsidRPr="00AC128E">
              <w:rPr>
                <w:sz w:val="22"/>
                <w:szCs w:val="22"/>
              </w:rPr>
              <w:t xml:space="preserve"> Н.М., Кожевникова Н.Ю.</w:t>
            </w:r>
            <w:r>
              <w:rPr>
                <w:sz w:val="22"/>
                <w:szCs w:val="22"/>
              </w:rPr>
              <w:t xml:space="preserve">, </w:t>
            </w:r>
            <w:r w:rsidRPr="00AC128E">
              <w:rPr>
                <w:sz w:val="22"/>
                <w:szCs w:val="22"/>
              </w:rPr>
              <w:t xml:space="preserve">Гладилина И.П.,  Большие данные в сфере закупок: теоретические и практические аспекты внедрения и развития// Финансовые рынки и банки. - </w:t>
            </w:r>
            <w:proofErr w:type="gramStart"/>
            <w:r w:rsidRPr="00AC128E">
              <w:rPr>
                <w:sz w:val="22"/>
                <w:szCs w:val="22"/>
              </w:rPr>
              <w:t>2022.-</w:t>
            </w:r>
            <w:proofErr w:type="gramEnd"/>
            <w:r w:rsidRPr="00AC128E">
              <w:rPr>
                <w:sz w:val="22"/>
                <w:szCs w:val="22"/>
              </w:rPr>
              <w:t xml:space="preserve"> №1. – Стр.19 – 24.</w:t>
            </w:r>
          </w:p>
          <w:p w:rsidR="00B81C28" w:rsidRPr="00A527F8" w:rsidRDefault="00B81C28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5. </w:t>
            </w:r>
            <w:r w:rsidRPr="00A527F8">
              <w:rPr>
                <w:rFonts w:ascii="Times New Roman" w:hAnsi="Times New Roman" w:cs="Times New Roman"/>
                <w:sz w:val="20"/>
                <w:szCs w:val="20"/>
              </w:rPr>
              <w:t xml:space="preserve">Погудаева М.Ю., Сергеева С.А., </w:t>
            </w:r>
            <w:proofErr w:type="spellStart"/>
            <w:r w:rsidRPr="00A527F8">
              <w:rPr>
                <w:rFonts w:ascii="Times New Roman" w:hAnsi="Times New Roman" w:cs="Times New Roman"/>
                <w:sz w:val="20"/>
                <w:szCs w:val="20"/>
              </w:rPr>
              <w:t>Рузманкин</w:t>
            </w:r>
            <w:proofErr w:type="spellEnd"/>
            <w:r w:rsidRPr="00A527F8">
              <w:rPr>
                <w:rFonts w:ascii="Times New Roman" w:hAnsi="Times New Roman" w:cs="Times New Roman"/>
                <w:sz w:val="20"/>
                <w:szCs w:val="20"/>
              </w:rPr>
              <w:t xml:space="preserve"> С.Г., Токарева Е.С., Гладилина И.П.,  Проектное управление в решении задач года фундаментальных наук в интересах устойчивого</w:t>
            </w:r>
            <w:r w:rsidRPr="00A527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развития// Экономика </w:t>
            </w:r>
            <w:r w:rsidRPr="00A52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вчера, сегодня, завтра. – 2022. - №2</w:t>
            </w:r>
          </w:p>
          <w:p w:rsidR="00B81C28" w:rsidRPr="00A527F8" w:rsidRDefault="00B81C28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7F8">
              <w:rPr>
                <w:rFonts w:ascii="Times New Roman" w:hAnsi="Times New Roman" w:cs="Times New Roman"/>
                <w:sz w:val="20"/>
                <w:szCs w:val="20"/>
              </w:rPr>
              <w:t>. Погудаева М.Ю., Наумова Т. Трансформация системы государственного управления в условиях перехода к экономике устойчивого развития. Экономика: вчера, сегодня, завтра. – Т. 10. - № 10А, 2022. – С. 159-169.</w:t>
            </w:r>
            <w:r w:rsidRPr="00A527F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81C28" w:rsidRDefault="00B81C28" w:rsidP="009939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7F8">
              <w:rPr>
                <w:rFonts w:ascii="Times New Roman" w:hAnsi="Times New Roman" w:cs="Times New Roman"/>
                <w:sz w:val="20"/>
                <w:szCs w:val="20"/>
              </w:rPr>
              <w:t>. Гладилина И.П., Погудаева М.Ю., Сергеева С.А., Гладилина И.П.</w:t>
            </w:r>
            <w:proofErr w:type="gramStart"/>
            <w:r w:rsidRPr="00A527F8">
              <w:rPr>
                <w:rFonts w:ascii="Times New Roman" w:hAnsi="Times New Roman" w:cs="Times New Roman"/>
                <w:sz w:val="20"/>
                <w:szCs w:val="20"/>
              </w:rPr>
              <w:t>,  Экономические</w:t>
            </w:r>
            <w:proofErr w:type="gramEnd"/>
            <w:r w:rsidRPr="00A527F8">
              <w:rPr>
                <w:rFonts w:ascii="Times New Roman" w:hAnsi="Times New Roman" w:cs="Times New Roman"/>
                <w:sz w:val="20"/>
                <w:szCs w:val="20"/>
              </w:rPr>
              <w:t xml:space="preserve"> аспекты защиты информации в рамках концепции «цифровой след»//</w:t>
            </w:r>
            <w:r w:rsidRPr="00A527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Финансовые рынки и банки. - </w:t>
            </w:r>
            <w:proofErr w:type="gramStart"/>
            <w:r w:rsidRPr="00A527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2022.-</w:t>
            </w:r>
            <w:proofErr w:type="gramEnd"/>
            <w:r w:rsidRPr="00A527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№10.- с.3-7</w:t>
            </w:r>
          </w:p>
          <w:p w:rsidR="00B81C28" w:rsidRPr="005B14E2" w:rsidRDefault="00B81C28" w:rsidP="009939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8. </w:t>
            </w:r>
            <w:r w:rsidRPr="00A527F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Погудаева М.Ю., Сергеева С.А., </w:t>
            </w:r>
            <w:proofErr w:type="spellStart"/>
            <w:r w:rsidRPr="00A527F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Мурзаева</w:t>
            </w:r>
            <w:proofErr w:type="spellEnd"/>
            <w:r w:rsidRPr="00A527F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О.В., Мыльников А.В. Гладилина И.П.</w:t>
            </w:r>
            <w:proofErr w:type="gramStart"/>
            <w:r w:rsidRPr="00A527F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  Современные</w:t>
            </w:r>
            <w:proofErr w:type="gramEnd"/>
            <w:r w:rsidRPr="00A527F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подходы к совершенствованию управления экспертизой закупок для повышения качества закупаемых товаров, работ и услуг // Экономика: вчера, сегодня, завтра. 2022. </w:t>
            </w:r>
            <w:r w:rsidRPr="00A527F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Том 12. № 5А. С. 237-246. </w:t>
            </w:r>
          </w:p>
        </w:tc>
        <w:tc>
          <w:tcPr>
            <w:tcW w:w="2437" w:type="dxa"/>
          </w:tcPr>
          <w:p w:rsidR="00B81C28" w:rsidRPr="00D72F7C" w:rsidRDefault="00B81C28" w:rsidP="009939E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1.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Methodological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Aspects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Employing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Competency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Based</w:t>
            </w:r>
          </w:p>
          <w:p w:rsidR="00B81C28" w:rsidRPr="00D72F7C" w:rsidRDefault="00B81C28" w:rsidP="009939E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Approach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within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System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Management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Public</w:t>
            </w:r>
            <w:r w:rsidRPr="00D72F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Procurement</w:t>
            </w:r>
          </w:p>
          <w:p w:rsidR="00B81C28" w:rsidRPr="005B14E2" w:rsidRDefault="00B81C28" w:rsidP="009939E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Journal of Advanced Research in Law and Economics. – Volume IX, Issue 2(32) Spring 2018 - 1</w:t>
            </w:r>
            <w:proofErr w:type="gramStart"/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,0</w:t>
            </w:r>
            <w:proofErr w:type="gramEnd"/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B81C28" w:rsidRPr="00A14488" w:rsidRDefault="00B81C28" w:rsidP="009939E6">
            <w:pPr>
              <w:contextualSpacing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</w:pPr>
            <w:r w:rsidRPr="00A144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ISSN: 2068-696X</w:t>
            </w:r>
            <w:r w:rsidRPr="00A14488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ab/>
            </w:r>
          </w:p>
          <w:p w:rsidR="00B81C28" w:rsidRPr="00A14488" w:rsidRDefault="00B81C28" w:rsidP="009939E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144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5B14E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A144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B14E2">
              <w:rPr>
                <w:rFonts w:ascii="Times New Roman" w:hAnsi="Times New Roman" w:cs="Times New Roman"/>
                <w:bCs/>
                <w:sz w:val="20"/>
                <w:szCs w:val="20"/>
              </w:rPr>
              <w:t>соавторстве</w:t>
            </w:r>
            <w:r w:rsidRPr="00A1448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  <w:p w:rsidR="00B81C28" w:rsidRPr="00A1448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Education and Technology Entrepreneurship: Projects, Technologies and Evaluation. Journal of </w:t>
            </w:r>
            <w:proofErr w:type="spellStart"/>
            <w:r w:rsidRPr="00A14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</w:t>
            </w:r>
            <w:proofErr w:type="spellEnd"/>
            <w:r w:rsidRPr="00A14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Research in Dynamical &amp; </w:t>
            </w:r>
            <w:r w:rsidRPr="00A14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Control Systems</w:t>
            </w:r>
            <w:proofErr w:type="gramStart"/>
            <w:r w:rsidRPr="00A14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Vol</w:t>
            </w:r>
            <w:proofErr w:type="gramEnd"/>
            <w:r w:rsidRPr="00A14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12, 03-Special  Issue, 2020 (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  <w:r w:rsidRPr="00A14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Pr="00A14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Scopus).</w:t>
            </w:r>
          </w:p>
          <w:p w:rsidR="00B81C28" w:rsidRPr="00D72F7C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ISSN: 1943-02</w:t>
            </w:r>
            <w:r w:rsidRPr="00D72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3X.</w:t>
            </w:r>
          </w:p>
          <w:p w:rsidR="00B81C28" w:rsidRPr="005128BE" w:rsidRDefault="00B81C28" w:rsidP="009939E6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2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DOI: 10.5373/JARDCS/V12SP3/20201298 – P. 608-615. 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 xml:space="preserve">1,0 </w:t>
            </w:r>
            <w:proofErr w:type="spellStart"/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5128B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соавторстве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Минулина</w:t>
            </w:r>
            <w:proofErr w:type="spellEnd"/>
            <w:r w:rsidRPr="00512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Романишина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Панкова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Бирюков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28BE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3780" w:type="dxa"/>
          </w:tcPr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7D10A8">
              <w:rPr>
                <w:rFonts w:ascii="Times New Roman" w:hAnsi="Times New Roman" w:cs="Times New Roman"/>
                <w:sz w:val="20"/>
                <w:szCs w:val="20"/>
              </w:rPr>
              <w:t>VI Научно-практическая конференция студентов, магистрантов и аспирантов (заочный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10A8">
              <w:rPr>
                <w:rFonts w:ascii="Times New Roman" w:hAnsi="Times New Roman" w:cs="Times New Roman"/>
                <w:sz w:val="20"/>
                <w:szCs w:val="20"/>
              </w:rPr>
              <w:t>). «Горожане и город»: исследования, оценки, дискуссии». Москва, МГУУ Правительства Москвы. 9 апреля 2020 года (Программа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</w:t>
            </w:r>
            <w:r w:rsidRPr="007D10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C28" w:rsidRPr="0032635D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2635D">
              <w:rPr>
                <w:rFonts w:ascii="Times New Roman" w:hAnsi="Times New Roman" w:cs="Times New Roman"/>
                <w:sz w:val="20"/>
                <w:szCs w:val="20"/>
              </w:rPr>
              <w:t>Национальная научно – практическая конференция «Проблемы применения Федеральных стандартов бухгалтерского учета при составлении бюджетной отчетности, бухгалтерской (финансовой) отчетности государственных (муниципальных) бюджетных и автономных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6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C28" w:rsidRPr="0032635D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35D">
              <w:rPr>
                <w:rFonts w:ascii="Times New Roman" w:hAnsi="Times New Roman" w:cs="Times New Roman"/>
                <w:sz w:val="20"/>
                <w:szCs w:val="20"/>
              </w:rPr>
              <w:t>ГАОУ ВО «Московский городской университет управления Правительства Москвы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 </w:t>
            </w:r>
            <w:r w:rsidRPr="0032635D">
              <w:rPr>
                <w:rFonts w:ascii="Times New Roman" w:hAnsi="Times New Roman" w:cs="Times New Roman"/>
                <w:sz w:val="20"/>
                <w:szCs w:val="20"/>
              </w:rPr>
              <w:t>Ю.М.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35D">
              <w:rPr>
                <w:rFonts w:ascii="Times New Roman" w:hAnsi="Times New Roman" w:cs="Times New Roman"/>
                <w:sz w:val="20"/>
                <w:szCs w:val="20"/>
              </w:rPr>
              <w:t>Лужкова»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-</w:t>
            </w:r>
          </w:p>
          <w:p w:rsidR="00B81C28" w:rsidRPr="00A673A9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мая 2020 года, он – </w:t>
            </w:r>
            <w:proofErr w:type="spellStart"/>
            <w:r w:rsidRPr="0032635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32635D">
              <w:rPr>
                <w:rFonts w:ascii="Times New Roman" w:hAnsi="Times New Roman" w:cs="Times New Roman"/>
                <w:sz w:val="20"/>
                <w:szCs w:val="20"/>
              </w:rPr>
              <w:t xml:space="preserve"> формат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Доклад «Практика перехода на Федеральный стандарт бухгалтерского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 xml:space="preserve"> «Концессионные соглашения» организаций бюджетной сферы».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сертификата.</w:t>
            </w:r>
          </w:p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C28" w:rsidRPr="00A673A9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. Национальная научно – практическая конференция «Психологические аспекты успешной профессиональной деятельности в условиях изменений». -</w:t>
            </w:r>
          </w:p>
          <w:p w:rsidR="00B81C28" w:rsidRPr="00A673A9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 xml:space="preserve">ГАОУ ВО «Московский городской университет управления Правительства Москвы имени </w:t>
            </w:r>
            <w:proofErr w:type="spellStart"/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Ю.М.Лужкова</w:t>
            </w:r>
            <w:proofErr w:type="spellEnd"/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». -</w:t>
            </w:r>
          </w:p>
          <w:p w:rsidR="00B81C28" w:rsidRPr="00A673A9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 xml:space="preserve">26 мая 2020 года, он – </w:t>
            </w:r>
            <w:proofErr w:type="spellStart"/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A673A9">
              <w:rPr>
                <w:rFonts w:ascii="Times New Roman" w:hAnsi="Times New Roman" w:cs="Times New Roman"/>
                <w:sz w:val="20"/>
                <w:szCs w:val="20"/>
              </w:rPr>
              <w:t xml:space="preserve"> формат.</w:t>
            </w:r>
          </w:p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Доклад: «Психологические аспекты адаптации субъектов малого и среднего предпринимательства к рыночной конъюнктуре в условиях пандемии». (Программа конференции, Сертификат участника).</w:t>
            </w:r>
          </w:p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C28" w:rsidRPr="00A673A9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Национальная научно – практическая конференция «Приоритетные стратегии социально – </w:t>
            </w:r>
            <w:proofErr w:type="gramStart"/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экономического  развития</w:t>
            </w:r>
            <w:proofErr w:type="gramEnd"/>
            <w:r w:rsidRPr="00A673A9">
              <w:rPr>
                <w:rFonts w:ascii="Times New Roman" w:hAnsi="Times New Roman" w:cs="Times New Roman"/>
                <w:sz w:val="20"/>
                <w:szCs w:val="20"/>
              </w:rPr>
              <w:t xml:space="preserve"> страны и  совершенствование конкурентоспособности профессионального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1C28" w:rsidRPr="00A673A9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– ГАОУ ВО «Московский городской университет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равления Правительства Москвы имени </w:t>
            </w: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Ю.М.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Лужкова»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 xml:space="preserve"> 2020 года, он – </w:t>
            </w:r>
            <w:proofErr w:type="spellStart"/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A673A9">
              <w:rPr>
                <w:rFonts w:ascii="Times New Roman" w:hAnsi="Times New Roman" w:cs="Times New Roman"/>
                <w:sz w:val="20"/>
                <w:szCs w:val="20"/>
              </w:rPr>
              <w:t xml:space="preserve"> формат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C28" w:rsidRPr="00A673A9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Доклад: «</w:t>
            </w: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Факторы конкурентоспособности профессионального образования в условиях институциональных 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(Программа конференции, Сертификат)</w:t>
            </w:r>
            <w:r w:rsidRPr="00A67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C28" w:rsidRPr="00B515FC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B515FC">
              <w:rPr>
                <w:rFonts w:ascii="Times New Roman" w:hAnsi="Times New Roman" w:cs="Times New Roman"/>
                <w:sz w:val="20"/>
                <w:szCs w:val="20"/>
              </w:rPr>
              <w:t xml:space="preserve">11 ноября 2020 года – II Международный научно-практический симпозиум «Кадры для цифровой </w:t>
            </w:r>
            <w:r w:rsidRPr="00B51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экономики: управление изменениями в формировании и развитии профессиональных компетенций». Руководитель секции «Подготовка кадров для цифрового мира: формирование и развитие профессиональных компетенций». </w:t>
            </w:r>
          </w:p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15FC">
              <w:rPr>
                <w:rFonts w:ascii="Times New Roman" w:hAnsi="Times New Roman" w:cs="Times New Roman"/>
                <w:sz w:val="20"/>
                <w:szCs w:val="20"/>
              </w:rPr>
              <w:t>Доклад: «Подготовка студентов магистратуры и аспирантуры для реализации задач цифровой экономики»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(Программа симпозиума, Сертификат)</w:t>
            </w:r>
            <w:r w:rsidRPr="00B51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C28" w:rsidRDefault="00B81C28" w:rsidP="009939E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527F8">
              <w:rPr>
                <w:rFonts w:ascii="Times New Roman" w:hAnsi="Times New Roman" w:cs="Times New Roman"/>
                <w:lang w:val="en-US"/>
              </w:rPr>
              <w:t>IV</w:t>
            </w:r>
            <w:r w:rsidRPr="00A527F8">
              <w:rPr>
                <w:rFonts w:ascii="Times New Roman" w:hAnsi="Times New Roman" w:cs="Times New Roman"/>
              </w:rPr>
              <w:t xml:space="preserve"> Международный научно-практический симпозиум «Кадры для цифровой экономики: запросы рынка труда и образовательные тренды в части Больших данных». Москва, 10.11.2022г. Доклад «Институциональные механизмы управления изменениями в актуальных социально-экономических условиях».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(Программа симпозиума, Сертификат)</w:t>
            </w:r>
            <w:r w:rsidRPr="00B51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C28" w:rsidRPr="005B14E2" w:rsidRDefault="00B81C28" w:rsidP="009939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A527F8">
              <w:rPr>
                <w:rFonts w:ascii="Times New Roman" w:hAnsi="Times New Roman" w:cs="Times New Roman"/>
                <w:lang w:val="en-US"/>
              </w:rPr>
              <w:t>II</w:t>
            </w:r>
            <w:r w:rsidRPr="00A527F8">
              <w:rPr>
                <w:rFonts w:ascii="Times New Roman" w:hAnsi="Times New Roman" w:cs="Times New Roman"/>
              </w:rPr>
              <w:t xml:space="preserve"> Всероссийская онлайн-конференция с международным участием «Методика подготовки интерактивного занятия» (Образовательная платформа «</w:t>
            </w:r>
            <w:proofErr w:type="spellStart"/>
            <w:r w:rsidRPr="00A527F8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527F8">
              <w:rPr>
                <w:rFonts w:ascii="Times New Roman" w:hAnsi="Times New Roman" w:cs="Times New Roman"/>
              </w:rPr>
              <w:t>»). Выступление на панельной дискуссии 23.11.2022 «Интерактивные форматы в образовательных программах».</w:t>
            </w:r>
          </w:p>
        </w:tc>
      </w:tr>
    </w:tbl>
    <w:p w:rsidR="00B81C28" w:rsidRDefault="00B81C28" w:rsidP="00B81C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46E1" w:rsidRDefault="00F246E1"/>
    <w:sectPr w:rsidR="00F246E1" w:rsidSect="002A2DB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BF"/>
    <w:rsid w:val="004D1DBF"/>
    <w:rsid w:val="00B81C28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E35B-85E0-44BB-A14F-837063B2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8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8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8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2023-04-05T09:32:00Z</dcterms:created>
  <dcterms:modified xsi:type="dcterms:W3CDTF">2023-04-05T09:33:00Z</dcterms:modified>
</cp:coreProperties>
</file>