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F4C" w:rsidRPr="0030500F" w:rsidRDefault="00934979" w:rsidP="0030500F">
      <w:pPr>
        <w:spacing w:after="0"/>
        <w:rPr>
          <w:rFonts w:ascii="PF DinDisplay Pro" w:hAnsi="PF DinDisplay Pro"/>
        </w:rPr>
      </w:pPr>
      <w:r w:rsidRPr="0030500F">
        <w:rPr>
          <w:rFonts w:ascii="PF DinDisplay Pro" w:hAnsi="PF DinDisplay Pro"/>
        </w:rPr>
        <w:t>Русский язык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79"/>
        <w:gridCol w:w="2234"/>
        <w:gridCol w:w="2234"/>
        <w:gridCol w:w="2912"/>
        <w:gridCol w:w="759"/>
        <w:gridCol w:w="774"/>
        <w:gridCol w:w="726"/>
        <w:gridCol w:w="750"/>
        <w:gridCol w:w="726"/>
      </w:tblGrid>
      <w:tr w:rsidR="0019595D" w:rsidRPr="0030500F" w:rsidTr="00AB4616">
        <w:tc>
          <w:tcPr>
            <w:tcW w:w="1459" w:type="pct"/>
          </w:tcPr>
          <w:p w:rsidR="00AB4616" w:rsidRPr="0030500F" w:rsidRDefault="00AB4616" w:rsidP="00AB4616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Наименование олимпиады</w:t>
            </w:r>
          </w:p>
        </w:tc>
        <w:tc>
          <w:tcPr>
            <w:tcW w:w="712" w:type="pct"/>
          </w:tcPr>
          <w:p w:rsidR="00AB4616" w:rsidRPr="0030500F" w:rsidRDefault="00AB4616" w:rsidP="00AB4616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Профиль олимпиады</w:t>
            </w:r>
          </w:p>
        </w:tc>
        <w:tc>
          <w:tcPr>
            <w:tcW w:w="712" w:type="pct"/>
          </w:tcPr>
          <w:p w:rsidR="00AB4616" w:rsidRPr="0030500F" w:rsidRDefault="00AB4616" w:rsidP="00AB4616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Предмет, соответствующий профилю олимпиады</w:t>
            </w:r>
          </w:p>
        </w:tc>
        <w:tc>
          <w:tcPr>
            <w:tcW w:w="928" w:type="pct"/>
          </w:tcPr>
          <w:p w:rsidR="00AB4616" w:rsidRPr="0030500F" w:rsidRDefault="00AB4616" w:rsidP="00AB4616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Направление подготовки</w:t>
            </w:r>
          </w:p>
        </w:tc>
        <w:tc>
          <w:tcPr>
            <w:tcW w:w="242" w:type="pct"/>
          </w:tcPr>
          <w:p w:rsidR="00AB4616" w:rsidRPr="003A16EA" w:rsidRDefault="0019595D" w:rsidP="00AB4616">
            <w:pPr>
              <w:rPr>
                <w:rFonts w:ascii="PF DinDisplay Pro" w:hAnsi="PF DinDisplay Pro"/>
              </w:rPr>
            </w:pPr>
            <w:r w:rsidRPr="003A16EA">
              <w:rPr>
                <w:rFonts w:ascii="PF DinDisplay Pro" w:hAnsi="PF DinDisplay Pro"/>
              </w:rPr>
              <w:t xml:space="preserve">2023/ </w:t>
            </w:r>
            <w:r w:rsidR="00AB4616" w:rsidRPr="003A16EA">
              <w:rPr>
                <w:rFonts w:ascii="PF DinDisplay Pro" w:hAnsi="PF DinDisplay Pro"/>
              </w:rPr>
              <w:t>2024*</w:t>
            </w:r>
          </w:p>
        </w:tc>
        <w:tc>
          <w:tcPr>
            <w:tcW w:w="247" w:type="pct"/>
          </w:tcPr>
          <w:p w:rsidR="0019595D" w:rsidRPr="003A16EA" w:rsidRDefault="0019595D" w:rsidP="00AB4616">
            <w:pPr>
              <w:rPr>
                <w:rFonts w:ascii="PF DinDisplay Pro" w:hAnsi="PF DinDisplay Pro"/>
              </w:rPr>
            </w:pPr>
            <w:r w:rsidRPr="003A16EA">
              <w:rPr>
                <w:rFonts w:ascii="PF DinDisplay Pro" w:hAnsi="PF DinDisplay Pro"/>
              </w:rPr>
              <w:t>2022/</w:t>
            </w:r>
          </w:p>
          <w:p w:rsidR="00AB4616" w:rsidRPr="003A16EA" w:rsidRDefault="00AB4616" w:rsidP="00AB4616">
            <w:pPr>
              <w:rPr>
                <w:rFonts w:ascii="PF DinDisplay Pro" w:hAnsi="PF DinDisplay Pro"/>
              </w:rPr>
            </w:pPr>
            <w:r w:rsidRPr="003A16EA">
              <w:rPr>
                <w:rFonts w:ascii="PF DinDisplay Pro" w:hAnsi="PF DinDisplay Pro"/>
              </w:rPr>
              <w:t>2023</w:t>
            </w:r>
          </w:p>
        </w:tc>
        <w:tc>
          <w:tcPr>
            <w:tcW w:w="231" w:type="pct"/>
          </w:tcPr>
          <w:p w:rsidR="0019595D" w:rsidRDefault="0019595D" w:rsidP="00AB4616">
            <w:pPr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2021/</w:t>
            </w:r>
          </w:p>
          <w:p w:rsidR="00AB4616" w:rsidRPr="0030500F" w:rsidRDefault="00AB4616" w:rsidP="00AB4616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2022</w:t>
            </w:r>
          </w:p>
        </w:tc>
        <w:tc>
          <w:tcPr>
            <w:tcW w:w="239" w:type="pct"/>
          </w:tcPr>
          <w:p w:rsidR="0019595D" w:rsidRDefault="0019595D" w:rsidP="00AB4616">
            <w:pPr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2020/</w:t>
            </w:r>
          </w:p>
          <w:p w:rsidR="00AB4616" w:rsidRPr="0030500F" w:rsidRDefault="00AB4616" w:rsidP="00AB4616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2021</w:t>
            </w:r>
          </w:p>
        </w:tc>
        <w:tc>
          <w:tcPr>
            <w:tcW w:w="230" w:type="pct"/>
          </w:tcPr>
          <w:p w:rsidR="0019595D" w:rsidRDefault="0019595D" w:rsidP="00AB4616">
            <w:pPr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2019/</w:t>
            </w:r>
          </w:p>
          <w:p w:rsidR="00AB4616" w:rsidRPr="0030500F" w:rsidRDefault="00AB4616" w:rsidP="00AB4616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2020</w:t>
            </w:r>
          </w:p>
        </w:tc>
      </w:tr>
      <w:tr w:rsidR="0019595D" w:rsidRPr="0030500F" w:rsidTr="00AB4616">
        <w:tc>
          <w:tcPr>
            <w:tcW w:w="1459" w:type="pct"/>
          </w:tcPr>
          <w:p w:rsidR="00AB4616" w:rsidRPr="0030500F" w:rsidRDefault="00AB4616" w:rsidP="00AB4616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eastAsia="Times New Roman" w:hAnsi="PF DinDisplay Pro" w:cs="Arial"/>
                <w:color w:val="212121"/>
                <w:lang w:eastAsia="ru-RU"/>
              </w:rPr>
              <w:t>Межрегиональная олимпиада школьников «Высшая проба»</w:t>
            </w:r>
          </w:p>
        </w:tc>
        <w:tc>
          <w:tcPr>
            <w:tcW w:w="712" w:type="pct"/>
          </w:tcPr>
          <w:p w:rsidR="00AB4616" w:rsidRPr="0030500F" w:rsidRDefault="00AB4616" w:rsidP="00AB4616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 xml:space="preserve">Русский язык </w:t>
            </w:r>
          </w:p>
        </w:tc>
        <w:tc>
          <w:tcPr>
            <w:tcW w:w="712" w:type="pct"/>
          </w:tcPr>
          <w:p w:rsidR="00AB4616" w:rsidRPr="0030500F" w:rsidRDefault="00AB4616" w:rsidP="00AB4616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Русский язык</w:t>
            </w:r>
          </w:p>
        </w:tc>
        <w:tc>
          <w:tcPr>
            <w:tcW w:w="928" w:type="pct"/>
            <w:vMerge w:val="restart"/>
          </w:tcPr>
          <w:p w:rsidR="00AB4616" w:rsidRPr="006D5E80" w:rsidRDefault="00AB4616" w:rsidP="00AB4616">
            <w:pPr>
              <w:spacing w:line="276" w:lineRule="auto"/>
              <w:rPr>
                <w:rFonts w:ascii="PF DinDisplay Pro" w:hAnsi="PF DinDisplay Pro"/>
              </w:rPr>
            </w:pPr>
            <w:r w:rsidRPr="003B0599">
              <w:rPr>
                <w:rFonts w:ascii="PF DinDisplay Pro" w:hAnsi="PF DinDisplay Pro"/>
              </w:rPr>
              <w:t>38.03.01 Экономика</w:t>
            </w:r>
          </w:p>
          <w:p w:rsidR="00AB4616" w:rsidRDefault="00AB4616" w:rsidP="00AB4616">
            <w:pPr>
              <w:spacing w:line="276" w:lineRule="auto"/>
              <w:rPr>
                <w:rFonts w:ascii="PF DinDisplay Pro" w:hAnsi="PF DinDisplay Pro"/>
              </w:rPr>
            </w:pPr>
            <w:r w:rsidRPr="003B0599">
              <w:rPr>
                <w:rFonts w:ascii="PF DinDisplay Pro" w:hAnsi="PF DinDisplay Pro"/>
              </w:rPr>
              <w:t>38.03.02 Менеджмент</w:t>
            </w:r>
          </w:p>
          <w:p w:rsidR="00AB4616" w:rsidRDefault="00AB4616" w:rsidP="00AB4616">
            <w:pPr>
              <w:spacing w:line="276" w:lineRule="auto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38.03.03 Управление персоналом</w:t>
            </w:r>
          </w:p>
          <w:p w:rsidR="00AB4616" w:rsidRDefault="00AB4616" w:rsidP="00AB4616">
            <w:pPr>
              <w:spacing w:line="276" w:lineRule="auto"/>
              <w:rPr>
                <w:rFonts w:ascii="PF DinDisplay Pro" w:hAnsi="PF DinDisplay Pro"/>
              </w:rPr>
            </w:pPr>
            <w:r w:rsidRPr="003B0599">
              <w:rPr>
                <w:rFonts w:ascii="PF DinDisplay Pro" w:hAnsi="PF DinDisplay Pro"/>
              </w:rPr>
              <w:t>38.03.04 Государственное и муниципальное управление</w:t>
            </w:r>
          </w:p>
          <w:p w:rsidR="00AB4616" w:rsidRPr="006D5E80" w:rsidRDefault="00AB4616" w:rsidP="00AB4616">
            <w:pPr>
              <w:spacing w:line="276" w:lineRule="auto"/>
              <w:rPr>
                <w:rFonts w:ascii="PF DinDisplay Pro" w:hAnsi="PF DinDisplay Pro"/>
              </w:rPr>
            </w:pPr>
            <w:r w:rsidRPr="003B0599">
              <w:rPr>
                <w:rFonts w:ascii="PF DinDisplay Pro" w:hAnsi="PF DinDisplay Pro"/>
              </w:rPr>
              <w:t>40.03.01 Юриспруденция</w:t>
            </w:r>
          </w:p>
          <w:p w:rsidR="00AB4616" w:rsidRPr="0030500F" w:rsidRDefault="00AB4616" w:rsidP="00AB4616">
            <w:pPr>
              <w:rPr>
                <w:rFonts w:ascii="PF DinDisplay Pro" w:hAnsi="PF DinDisplay Pro"/>
              </w:rPr>
            </w:pPr>
            <w:r w:rsidRPr="003B0599">
              <w:rPr>
                <w:rFonts w:ascii="PF DinDisplay Pro" w:hAnsi="PF DinDisplay Pro"/>
              </w:rPr>
              <w:t>41.03.05 Международные отношения</w:t>
            </w:r>
          </w:p>
        </w:tc>
        <w:tc>
          <w:tcPr>
            <w:tcW w:w="242" w:type="pct"/>
          </w:tcPr>
          <w:p w:rsidR="00AB4616" w:rsidRPr="003A16EA" w:rsidRDefault="003A16EA" w:rsidP="00AB4616">
            <w:pPr>
              <w:rPr>
                <w:rFonts w:ascii="PF DinDisplay Pro" w:hAnsi="PF DinDisplay Pro"/>
              </w:rPr>
            </w:pPr>
            <w:r w:rsidRPr="003A16EA">
              <w:rPr>
                <w:rFonts w:ascii="PF DinDisplay Pro" w:hAnsi="PF DinDisplay Pro"/>
              </w:rPr>
              <w:t>9</w:t>
            </w:r>
            <w:r w:rsidR="00AB4616" w:rsidRPr="003A16EA">
              <w:rPr>
                <w:rFonts w:ascii="PF DinDisplay Pro" w:hAnsi="PF DinDisplay Pro"/>
              </w:rPr>
              <w:t>**</w:t>
            </w:r>
          </w:p>
        </w:tc>
        <w:tc>
          <w:tcPr>
            <w:tcW w:w="247" w:type="pct"/>
          </w:tcPr>
          <w:p w:rsidR="00AB4616" w:rsidRPr="003A16EA" w:rsidRDefault="003A16EA" w:rsidP="00AB4616">
            <w:pPr>
              <w:rPr>
                <w:rFonts w:ascii="PF DinDisplay Pro" w:hAnsi="PF DinDisplay Pro"/>
              </w:rPr>
            </w:pPr>
            <w:r w:rsidRPr="003A16EA">
              <w:rPr>
                <w:rFonts w:ascii="PF DinDisplay Pro" w:hAnsi="PF DinDisplay Pro"/>
              </w:rPr>
              <w:t>8</w:t>
            </w:r>
          </w:p>
        </w:tc>
        <w:tc>
          <w:tcPr>
            <w:tcW w:w="231" w:type="pct"/>
          </w:tcPr>
          <w:p w:rsidR="00AB4616" w:rsidRPr="0030500F" w:rsidRDefault="00AB4616" w:rsidP="00AB4616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7</w:t>
            </w:r>
          </w:p>
        </w:tc>
        <w:tc>
          <w:tcPr>
            <w:tcW w:w="239" w:type="pct"/>
          </w:tcPr>
          <w:p w:rsidR="00AB4616" w:rsidRPr="0030500F" w:rsidRDefault="00AB4616" w:rsidP="00AB4616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6</w:t>
            </w:r>
          </w:p>
        </w:tc>
        <w:tc>
          <w:tcPr>
            <w:tcW w:w="230" w:type="pct"/>
          </w:tcPr>
          <w:p w:rsidR="00AB4616" w:rsidRPr="0030500F" w:rsidRDefault="00AB4616" w:rsidP="00AB4616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5</w:t>
            </w:r>
          </w:p>
        </w:tc>
      </w:tr>
      <w:tr w:rsidR="0019595D" w:rsidRPr="0030500F" w:rsidTr="003A16EA">
        <w:tc>
          <w:tcPr>
            <w:tcW w:w="1459" w:type="pct"/>
          </w:tcPr>
          <w:p w:rsidR="00AB4616" w:rsidRPr="0030500F" w:rsidRDefault="00AB4616" w:rsidP="00AB4616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eastAsia="Times New Roman" w:hAnsi="PF DinDisplay Pro" w:cs="Arial"/>
                <w:color w:val="212121"/>
                <w:lang w:eastAsia="ru-RU"/>
              </w:rPr>
              <w:t>Олимпиада школьников «Ломоносов»</w:t>
            </w:r>
          </w:p>
        </w:tc>
        <w:tc>
          <w:tcPr>
            <w:tcW w:w="712" w:type="pct"/>
          </w:tcPr>
          <w:p w:rsidR="00AB4616" w:rsidRPr="0030500F" w:rsidRDefault="00AB4616" w:rsidP="00AB4616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Русский язык</w:t>
            </w:r>
          </w:p>
        </w:tc>
        <w:tc>
          <w:tcPr>
            <w:tcW w:w="712" w:type="pct"/>
          </w:tcPr>
          <w:p w:rsidR="00AB4616" w:rsidRPr="0030500F" w:rsidRDefault="00AB4616" w:rsidP="00AB4616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Русский язык</w:t>
            </w:r>
          </w:p>
        </w:tc>
        <w:tc>
          <w:tcPr>
            <w:tcW w:w="928" w:type="pct"/>
            <w:vMerge/>
          </w:tcPr>
          <w:p w:rsidR="00AB4616" w:rsidRPr="0030500F" w:rsidRDefault="00AB4616" w:rsidP="00AB4616">
            <w:pPr>
              <w:rPr>
                <w:rFonts w:ascii="PF DinDisplay Pro" w:hAnsi="PF DinDisplay Pro"/>
              </w:rPr>
            </w:pPr>
          </w:p>
        </w:tc>
        <w:tc>
          <w:tcPr>
            <w:tcW w:w="242" w:type="pct"/>
            <w:shd w:val="clear" w:color="auto" w:fill="auto"/>
          </w:tcPr>
          <w:p w:rsidR="00AB4616" w:rsidRPr="003A16EA" w:rsidRDefault="00AB4616" w:rsidP="003A16EA">
            <w:pPr>
              <w:rPr>
                <w:rFonts w:ascii="PF DinDisplay Pro" w:hAnsi="PF DinDisplay Pro"/>
              </w:rPr>
            </w:pPr>
            <w:r w:rsidRPr="003A16EA">
              <w:rPr>
                <w:rFonts w:ascii="PF DinDisplay Pro" w:hAnsi="PF DinDisplay Pro"/>
              </w:rPr>
              <w:t>5</w:t>
            </w:r>
            <w:r w:rsidR="003A16EA" w:rsidRPr="003A16EA">
              <w:rPr>
                <w:rFonts w:ascii="PF DinDisplay Pro" w:hAnsi="PF DinDisplay Pro"/>
              </w:rPr>
              <w:t>1</w:t>
            </w:r>
          </w:p>
        </w:tc>
        <w:tc>
          <w:tcPr>
            <w:tcW w:w="247" w:type="pct"/>
            <w:shd w:val="clear" w:color="auto" w:fill="auto"/>
          </w:tcPr>
          <w:p w:rsidR="00AB4616" w:rsidRPr="003A16EA" w:rsidRDefault="003A16EA" w:rsidP="00AB4616">
            <w:pPr>
              <w:rPr>
                <w:rFonts w:ascii="PF DinDisplay Pro" w:hAnsi="PF DinDisplay Pro"/>
              </w:rPr>
            </w:pPr>
            <w:r w:rsidRPr="003A16EA">
              <w:rPr>
                <w:rFonts w:ascii="PF DinDisplay Pro" w:hAnsi="PF DinDisplay Pro"/>
              </w:rPr>
              <w:t>48</w:t>
            </w:r>
          </w:p>
        </w:tc>
        <w:tc>
          <w:tcPr>
            <w:tcW w:w="231" w:type="pct"/>
          </w:tcPr>
          <w:p w:rsidR="00AB4616" w:rsidRPr="0030500F" w:rsidRDefault="00AB4616" w:rsidP="00AB4616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50</w:t>
            </w:r>
          </w:p>
        </w:tc>
        <w:tc>
          <w:tcPr>
            <w:tcW w:w="239" w:type="pct"/>
          </w:tcPr>
          <w:p w:rsidR="00AB4616" w:rsidRPr="0030500F" w:rsidRDefault="00AB4616" w:rsidP="00AB4616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50</w:t>
            </w:r>
          </w:p>
        </w:tc>
        <w:tc>
          <w:tcPr>
            <w:tcW w:w="230" w:type="pct"/>
          </w:tcPr>
          <w:p w:rsidR="00AB4616" w:rsidRPr="0030500F" w:rsidRDefault="00AB4616" w:rsidP="00AB4616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50</w:t>
            </w:r>
          </w:p>
        </w:tc>
      </w:tr>
    </w:tbl>
    <w:p w:rsidR="00934979" w:rsidRPr="0030500F" w:rsidRDefault="00934979" w:rsidP="0030500F">
      <w:pPr>
        <w:spacing w:after="0"/>
        <w:rPr>
          <w:rFonts w:ascii="PF DinDisplay Pro" w:hAnsi="PF DinDisplay Pro"/>
        </w:rPr>
      </w:pPr>
    </w:p>
    <w:p w:rsidR="00934979" w:rsidRPr="0030500F" w:rsidRDefault="00934979" w:rsidP="0030500F">
      <w:pPr>
        <w:spacing w:after="0"/>
        <w:rPr>
          <w:rFonts w:ascii="PF DinDisplay Pro" w:hAnsi="PF DinDisplay Pro"/>
        </w:rPr>
      </w:pPr>
      <w:r w:rsidRPr="0030500F">
        <w:rPr>
          <w:rFonts w:ascii="PF DinDisplay Pro" w:hAnsi="PF DinDisplay Pro"/>
        </w:rPr>
        <w:t>История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21"/>
        <w:gridCol w:w="2290"/>
        <w:gridCol w:w="2237"/>
        <w:gridCol w:w="2921"/>
        <w:gridCol w:w="743"/>
        <w:gridCol w:w="787"/>
        <w:gridCol w:w="726"/>
        <w:gridCol w:w="743"/>
        <w:gridCol w:w="726"/>
      </w:tblGrid>
      <w:tr w:rsidR="0019595D" w:rsidRPr="0030500F" w:rsidTr="003A16EA">
        <w:tc>
          <w:tcPr>
            <w:tcW w:w="1441" w:type="pct"/>
          </w:tcPr>
          <w:p w:rsidR="0019595D" w:rsidRPr="0030500F" w:rsidRDefault="0019595D" w:rsidP="0019595D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Наименование олимпиады</w:t>
            </w:r>
          </w:p>
        </w:tc>
        <w:tc>
          <w:tcPr>
            <w:tcW w:w="730" w:type="pct"/>
          </w:tcPr>
          <w:p w:rsidR="0019595D" w:rsidRPr="0030500F" w:rsidRDefault="0019595D" w:rsidP="0019595D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Профиль олимпиады</w:t>
            </w:r>
          </w:p>
        </w:tc>
        <w:tc>
          <w:tcPr>
            <w:tcW w:w="713" w:type="pct"/>
          </w:tcPr>
          <w:p w:rsidR="0019595D" w:rsidRPr="0030500F" w:rsidRDefault="0019595D" w:rsidP="0019595D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Предмет, соответствующий профилю олимпиады</w:t>
            </w:r>
          </w:p>
        </w:tc>
        <w:tc>
          <w:tcPr>
            <w:tcW w:w="931" w:type="pct"/>
          </w:tcPr>
          <w:p w:rsidR="0019595D" w:rsidRPr="0030500F" w:rsidRDefault="0019595D" w:rsidP="0019595D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Направление подготовки</w:t>
            </w:r>
          </w:p>
        </w:tc>
        <w:tc>
          <w:tcPr>
            <w:tcW w:w="237" w:type="pct"/>
          </w:tcPr>
          <w:p w:rsidR="0019595D" w:rsidRPr="003A16EA" w:rsidRDefault="0019595D" w:rsidP="0019595D">
            <w:pPr>
              <w:rPr>
                <w:rFonts w:ascii="PF DinDisplay Pro" w:hAnsi="PF DinDisplay Pro"/>
              </w:rPr>
            </w:pPr>
            <w:r w:rsidRPr="003A16EA">
              <w:rPr>
                <w:rFonts w:ascii="PF DinDisplay Pro" w:hAnsi="PF DinDisplay Pro"/>
              </w:rPr>
              <w:t>2023/ 2024*</w:t>
            </w:r>
          </w:p>
        </w:tc>
        <w:tc>
          <w:tcPr>
            <w:tcW w:w="251" w:type="pct"/>
          </w:tcPr>
          <w:p w:rsidR="0019595D" w:rsidRPr="003A16EA" w:rsidRDefault="0019595D" w:rsidP="0019595D">
            <w:pPr>
              <w:rPr>
                <w:rFonts w:ascii="PF DinDisplay Pro" w:hAnsi="PF DinDisplay Pro"/>
              </w:rPr>
            </w:pPr>
            <w:r w:rsidRPr="003A16EA">
              <w:rPr>
                <w:rFonts w:ascii="PF DinDisplay Pro" w:hAnsi="PF DinDisplay Pro"/>
              </w:rPr>
              <w:t>2022/</w:t>
            </w:r>
          </w:p>
          <w:p w:rsidR="0019595D" w:rsidRPr="003A16EA" w:rsidRDefault="0019595D" w:rsidP="0019595D">
            <w:pPr>
              <w:rPr>
                <w:rFonts w:ascii="PF DinDisplay Pro" w:hAnsi="PF DinDisplay Pro"/>
              </w:rPr>
            </w:pPr>
            <w:r w:rsidRPr="003A16EA">
              <w:rPr>
                <w:rFonts w:ascii="PF DinDisplay Pro" w:hAnsi="PF DinDisplay Pro"/>
              </w:rPr>
              <w:t>2023</w:t>
            </w:r>
          </w:p>
        </w:tc>
        <w:tc>
          <w:tcPr>
            <w:tcW w:w="231" w:type="pct"/>
          </w:tcPr>
          <w:p w:rsidR="0019595D" w:rsidRDefault="0019595D" w:rsidP="0019595D">
            <w:pPr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2021/</w:t>
            </w:r>
          </w:p>
          <w:p w:rsidR="0019595D" w:rsidRPr="0030500F" w:rsidRDefault="0019595D" w:rsidP="0019595D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2022</w:t>
            </w:r>
          </w:p>
        </w:tc>
        <w:tc>
          <w:tcPr>
            <w:tcW w:w="237" w:type="pct"/>
          </w:tcPr>
          <w:p w:rsidR="0019595D" w:rsidRDefault="0019595D" w:rsidP="0019595D">
            <w:pPr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2020/</w:t>
            </w:r>
          </w:p>
          <w:p w:rsidR="0019595D" w:rsidRPr="0030500F" w:rsidRDefault="0019595D" w:rsidP="0019595D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2021</w:t>
            </w:r>
          </w:p>
        </w:tc>
        <w:tc>
          <w:tcPr>
            <w:tcW w:w="229" w:type="pct"/>
          </w:tcPr>
          <w:p w:rsidR="0019595D" w:rsidRDefault="0019595D" w:rsidP="0019595D">
            <w:pPr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2019/</w:t>
            </w:r>
          </w:p>
          <w:p w:rsidR="0019595D" w:rsidRPr="0030500F" w:rsidRDefault="0019595D" w:rsidP="0019595D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2020</w:t>
            </w:r>
          </w:p>
        </w:tc>
      </w:tr>
      <w:tr w:rsidR="003A16EA" w:rsidRPr="0030500F" w:rsidTr="003A16EA">
        <w:tc>
          <w:tcPr>
            <w:tcW w:w="1441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eastAsia="Times New Roman" w:hAnsi="PF DinDisplay Pro" w:cs="Arial"/>
                <w:color w:val="212121"/>
                <w:lang w:eastAsia="ru-RU"/>
              </w:rPr>
              <w:t>Межрегиональная олимпиада школьников «Высшая проба»</w:t>
            </w:r>
          </w:p>
        </w:tc>
        <w:tc>
          <w:tcPr>
            <w:tcW w:w="730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История</w:t>
            </w:r>
          </w:p>
        </w:tc>
        <w:tc>
          <w:tcPr>
            <w:tcW w:w="713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История</w:t>
            </w:r>
          </w:p>
        </w:tc>
        <w:tc>
          <w:tcPr>
            <w:tcW w:w="931" w:type="pct"/>
            <w:vMerge w:val="restart"/>
          </w:tcPr>
          <w:p w:rsidR="003A16EA" w:rsidRPr="0030500F" w:rsidRDefault="003A16EA" w:rsidP="003A16EA">
            <w:pPr>
              <w:spacing w:line="276" w:lineRule="auto"/>
              <w:rPr>
                <w:rFonts w:ascii="PF DinDisplay Pro" w:hAnsi="PF DinDisplay Pro"/>
              </w:rPr>
            </w:pPr>
            <w:r w:rsidRPr="003B0599">
              <w:rPr>
                <w:rFonts w:ascii="PF DinDisplay Pro" w:hAnsi="PF DinDisplay Pro"/>
              </w:rPr>
              <w:t>40.03.01 Юриспруденция</w:t>
            </w:r>
          </w:p>
        </w:tc>
        <w:tc>
          <w:tcPr>
            <w:tcW w:w="237" w:type="pct"/>
          </w:tcPr>
          <w:p w:rsidR="003A16EA" w:rsidRPr="003A16EA" w:rsidRDefault="003A16EA" w:rsidP="003A16EA">
            <w:pPr>
              <w:rPr>
                <w:rFonts w:ascii="PF DinDisplay Pro" w:hAnsi="PF DinDisplay Pro"/>
              </w:rPr>
            </w:pPr>
            <w:r w:rsidRPr="003A16EA">
              <w:rPr>
                <w:rFonts w:ascii="PF DinDisplay Pro" w:hAnsi="PF DinDisplay Pro"/>
              </w:rPr>
              <w:t>9**</w:t>
            </w:r>
          </w:p>
        </w:tc>
        <w:tc>
          <w:tcPr>
            <w:tcW w:w="251" w:type="pct"/>
          </w:tcPr>
          <w:p w:rsidR="003A16EA" w:rsidRPr="003A16EA" w:rsidRDefault="003A16EA" w:rsidP="003A16EA">
            <w:pPr>
              <w:rPr>
                <w:rFonts w:ascii="PF DinDisplay Pro" w:hAnsi="PF DinDisplay Pro"/>
              </w:rPr>
            </w:pPr>
            <w:r w:rsidRPr="003A16EA">
              <w:rPr>
                <w:rFonts w:ascii="PF DinDisplay Pro" w:hAnsi="PF DinDisplay Pro"/>
              </w:rPr>
              <w:t>8</w:t>
            </w:r>
          </w:p>
        </w:tc>
        <w:tc>
          <w:tcPr>
            <w:tcW w:w="231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7</w:t>
            </w:r>
            <w:r>
              <w:rPr>
                <w:rFonts w:ascii="PF DinDisplay Pro" w:hAnsi="PF DinDisplay Pro"/>
              </w:rPr>
              <w:t>**</w:t>
            </w:r>
          </w:p>
        </w:tc>
        <w:tc>
          <w:tcPr>
            <w:tcW w:w="237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6</w:t>
            </w:r>
          </w:p>
        </w:tc>
        <w:tc>
          <w:tcPr>
            <w:tcW w:w="229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5</w:t>
            </w:r>
          </w:p>
        </w:tc>
      </w:tr>
      <w:tr w:rsidR="00AB4616" w:rsidRPr="0030500F" w:rsidTr="003A16EA">
        <w:tc>
          <w:tcPr>
            <w:tcW w:w="1441" w:type="pct"/>
          </w:tcPr>
          <w:p w:rsidR="00AB4616" w:rsidRPr="0030500F" w:rsidRDefault="00AB4616" w:rsidP="00AB4616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eastAsia="Times New Roman" w:hAnsi="PF DinDisplay Pro" w:cs="Arial"/>
                <w:color w:val="212121"/>
                <w:lang w:eastAsia="ru-RU"/>
              </w:rPr>
              <w:t>Московская олимпиада школьников</w:t>
            </w:r>
          </w:p>
        </w:tc>
        <w:tc>
          <w:tcPr>
            <w:tcW w:w="730" w:type="pct"/>
          </w:tcPr>
          <w:p w:rsidR="00AB4616" w:rsidRPr="0030500F" w:rsidRDefault="00AB4616" w:rsidP="00AB4616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История</w:t>
            </w:r>
          </w:p>
        </w:tc>
        <w:tc>
          <w:tcPr>
            <w:tcW w:w="713" w:type="pct"/>
          </w:tcPr>
          <w:p w:rsidR="00AB4616" w:rsidRPr="0030500F" w:rsidRDefault="00AB4616" w:rsidP="00AB4616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История</w:t>
            </w:r>
          </w:p>
        </w:tc>
        <w:tc>
          <w:tcPr>
            <w:tcW w:w="931" w:type="pct"/>
            <w:vMerge/>
          </w:tcPr>
          <w:p w:rsidR="00AB4616" w:rsidRPr="0030500F" w:rsidRDefault="00AB4616" w:rsidP="00AB4616">
            <w:pPr>
              <w:spacing w:line="276" w:lineRule="auto"/>
              <w:rPr>
                <w:rFonts w:ascii="PF DinDisplay Pro" w:hAnsi="PF DinDisplay Pro"/>
              </w:rPr>
            </w:pPr>
          </w:p>
        </w:tc>
        <w:tc>
          <w:tcPr>
            <w:tcW w:w="237" w:type="pct"/>
            <w:shd w:val="clear" w:color="auto" w:fill="auto"/>
          </w:tcPr>
          <w:p w:rsidR="00AB4616" w:rsidRPr="003A16EA" w:rsidRDefault="003A16EA" w:rsidP="00AB4616">
            <w:pPr>
              <w:rPr>
                <w:rFonts w:ascii="PF DinDisplay Pro" w:hAnsi="PF DinDisplay Pro"/>
              </w:rPr>
            </w:pPr>
            <w:r w:rsidRPr="003A16EA">
              <w:rPr>
                <w:rFonts w:ascii="PF DinDisplay Pro" w:hAnsi="PF DinDisplay Pro"/>
              </w:rPr>
              <w:t>40</w:t>
            </w:r>
          </w:p>
        </w:tc>
        <w:tc>
          <w:tcPr>
            <w:tcW w:w="251" w:type="pct"/>
            <w:shd w:val="clear" w:color="auto" w:fill="auto"/>
          </w:tcPr>
          <w:p w:rsidR="00AB4616" w:rsidRPr="003A16EA" w:rsidRDefault="00AB4616" w:rsidP="003A16EA">
            <w:pPr>
              <w:rPr>
                <w:rFonts w:ascii="PF DinDisplay Pro" w:hAnsi="PF DinDisplay Pro"/>
              </w:rPr>
            </w:pPr>
            <w:r w:rsidRPr="003A16EA">
              <w:rPr>
                <w:rFonts w:ascii="PF DinDisplay Pro" w:hAnsi="PF DinDisplay Pro"/>
              </w:rPr>
              <w:t>3</w:t>
            </w:r>
            <w:r w:rsidR="003A16EA" w:rsidRPr="003A16EA">
              <w:rPr>
                <w:rFonts w:ascii="PF DinDisplay Pro" w:hAnsi="PF DinDisplay Pro"/>
              </w:rPr>
              <w:t>7</w:t>
            </w:r>
          </w:p>
        </w:tc>
        <w:tc>
          <w:tcPr>
            <w:tcW w:w="231" w:type="pct"/>
          </w:tcPr>
          <w:p w:rsidR="00AB4616" w:rsidRPr="0030500F" w:rsidRDefault="00AB4616" w:rsidP="00AB4616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38</w:t>
            </w:r>
          </w:p>
        </w:tc>
        <w:tc>
          <w:tcPr>
            <w:tcW w:w="237" w:type="pct"/>
          </w:tcPr>
          <w:p w:rsidR="00AB4616" w:rsidRPr="0030500F" w:rsidRDefault="00AB4616" w:rsidP="00AB4616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38</w:t>
            </w:r>
          </w:p>
        </w:tc>
        <w:tc>
          <w:tcPr>
            <w:tcW w:w="229" w:type="pct"/>
          </w:tcPr>
          <w:p w:rsidR="00AB4616" w:rsidRPr="0030500F" w:rsidRDefault="00AB4616" w:rsidP="00AB4616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36</w:t>
            </w:r>
          </w:p>
        </w:tc>
      </w:tr>
      <w:tr w:rsidR="00AB4616" w:rsidRPr="0030500F" w:rsidTr="003A16EA">
        <w:tc>
          <w:tcPr>
            <w:tcW w:w="1441" w:type="pct"/>
          </w:tcPr>
          <w:p w:rsidR="00AB4616" w:rsidRPr="0030500F" w:rsidRDefault="00AB4616" w:rsidP="00AB4616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eastAsia="Times New Roman" w:hAnsi="PF DinDisplay Pro" w:cs="Arial"/>
                <w:color w:val="212121"/>
                <w:lang w:eastAsia="ru-RU"/>
              </w:rPr>
              <w:t>Олимпиада школьников «Покори Воробьёвы горы!»</w:t>
            </w:r>
          </w:p>
        </w:tc>
        <w:tc>
          <w:tcPr>
            <w:tcW w:w="730" w:type="pct"/>
          </w:tcPr>
          <w:p w:rsidR="00AB4616" w:rsidRPr="0030500F" w:rsidRDefault="00AB4616" w:rsidP="00AB4616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История</w:t>
            </w:r>
          </w:p>
        </w:tc>
        <w:tc>
          <w:tcPr>
            <w:tcW w:w="713" w:type="pct"/>
          </w:tcPr>
          <w:p w:rsidR="00AB4616" w:rsidRPr="0030500F" w:rsidRDefault="00AB4616" w:rsidP="00AB4616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История</w:t>
            </w:r>
          </w:p>
        </w:tc>
        <w:tc>
          <w:tcPr>
            <w:tcW w:w="931" w:type="pct"/>
            <w:vMerge/>
          </w:tcPr>
          <w:p w:rsidR="00AB4616" w:rsidRPr="0030500F" w:rsidRDefault="00AB4616" w:rsidP="00AB4616">
            <w:pPr>
              <w:spacing w:line="276" w:lineRule="auto"/>
              <w:rPr>
                <w:rFonts w:ascii="PF DinDisplay Pro" w:hAnsi="PF DinDisplay Pro"/>
              </w:rPr>
            </w:pPr>
          </w:p>
        </w:tc>
        <w:tc>
          <w:tcPr>
            <w:tcW w:w="237" w:type="pct"/>
          </w:tcPr>
          <w:p w:rsidR="00AB4616" w:rsidRPr="003A16EA" w:rsidRDefault="00AB4616" w:rsidP="003A16EA">
            <w:pPr>
              <w:rPr>
                <w:rFonts w:ascii="PF DinDisplay Pro" w:hAnsi="PF DinDisplay Pro"/>
              </w:rPr>
            </w:pPr>
            <w:r w:rsidRPr="003A16EA">
              <w:rPr>
                <w:rFonts w:ascii="PF DinDisplay Pro" w:hAnsi="PF DinDisplay Pro"/>
              </w:rPr>
              <w:t>5</w:t>
            </w:r>
            <w:r w:rsidR="003A16EA" w:rsidRPr="003A16EA">
              <w:rPr>
                <w:rFonts w:ascii="PF DinDisplay Pro" w:hAnsi="PF DinDisplay Pro"/>
              </w:rPr>
              <w:t>3</w:t>
            </w:r>
          </w:p>
        </w:tc>
        <w:tc>
          <w:tcPr>
            <w:tcW w:w="251" w:type="pct"/>
          </w:tcPr>
          <w:p w:rsidR="00AB4616" w:rsidRPr="003A16EA" w:rsidRDefault="00AB4616" w:rsidP="003A16EA">
            <w:pPr>
              <w:rPr>
                <w:rFonts w:ascii="PF DinDisplay Pro" w:hAnsi="PF DinDisplay Pro"/>
              </w:rPr>
            </w:pPr>
            <w:r w:rsidRPr="003A16EA">
              <w:rPr>
                <w:rFonts w:ascii="PF DinDisplay Pro" w:hAnsi="PF DinDisplay Pro"/>
              </w:rPr>
              <w:t>5</w:t>
            </w:r>
            <w:r w:rsidR="003A16EA" w:rsidRPr="003A16EA">
              <w:rPr>
                <w:rFonts w:ascii="PF DinDisplay Pro" w:hAnsi="PF DinDisplay Pro"/>
              </w:rPr>
              <w:t>0</w:t>
            </w:r>
          </w:p>
        </w:tc>
        <w:tc>
          <w:tcPr>
            <w:tcW w:w="231" w:type="pct"/>
          </w:tcPr>
          <w:p w:rsidR="00AB4616" w:rsidRPr="0030500F" w:rsidRDefault="00AB4616" w:rsidP="00AB4616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52</w:t>
            </w:r>
          </w:p>
        </w:tc>
        <w:tc>
          <w:tcPr>
            <w:tcW w:w="237" w:type="pct"/>
          </w:tcPr>
          <w:p w:rsidR="00AB4616" w:rsidRPr="0030500F" w:rsidRDefault="00AB4616" w:rsidP="00AB4616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52</w:t>
            </w:r>
          </w:p>
        </w:tc>
        <w:tc>
          <w:tcPr>
            <w:tcW w:w="229" w:type="pct"/>
          </w:tcPr>
          <w:p w:rsidR="00AB4616" w:rsidRPr="0030500F" w:rsidRDefault="00AB4616" w:rsidP="00AB4616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52</w:t>
            </w:r>
          </w:p>
        </w:tc>
      </w:tr>
      <w:tr w:rsidR="00AB4616" w:rsidRPr="0030500F" w:rsidTr="003A16EA">
        <w:tc>
          <w:tcPr>
            <w:tcW w:w="1441" w:type="pct"/>
          </w:tcPr>
          <w:p w:rsidR="00AB4616" w:rsidRPr="0030500F" w:rsidRDefault="00AB4616" w:rsidP="00AB4616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eastAsia="Times New Roman" w:hAnsi="PF DinDisplay Pro" w:cs="Arial"/>
                <w:color w:val="212121"/>
                <w:lang w:eastAsia="ru-RU"/>
              </w:rPr>
              <w:t>Олимпиада школьников Санкт-Петербургского государственного университета</w:t>
            </w:r>
          </w:p>
        </w:tc>
        <w:tc>
          <w:tcPr>
            <w:tcW w:w="730" w:type="pct"/>
          </w:tcPr>
          <w:p w:rsidR="00AB4616" w:rsidRPr="0030500F" w:rsidRDefault="00AB4616" w:rsidP="00AB4616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История</w:t>
            </w:r>
          </w:p>
        </w:tc>
        <w:tc>
          <w:tcPr>
            <w:tcW w:w="713" w:type="pct"/>
          </w:tcPr>
          <w:p w:rsidR="00AB4616" w:rsidRPr="0030500F" w:rsidRDefault="00AB4616" w:rsidP="00AB4616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История</w:t>
            </w:r>
          </w:p>
        </w:tc>
        <w:tc>
          <w:tcPr>
            <w:tcW w:w="931" w:type="pct"/>
            <w:vMerge/>
          </w:tcPr>
          <w:p w:rsidR="00AB4616" w:rsidRPr="0030500F" w:rsidRDefault="00AB4616" w:rsidP="00AB4616">
            <w:pPr>
              <w:spacing w:line="276" w:lineRule="auto"/>
              <w:rPr>
                <w:rFonts w:ascii="PF DinDisplay Pro" w:hAnsi="PF DinDisplay Pro"/>
              </w:rPr>
            </w:pPr>
          </w:p>
        </w:tc>
        <w:tc>
          <w:tcPr>
            <w:tcW w:w="237" w:type="pct"/>
          </w:tcPr>
          <w:p w:rsidR="00AB4616" w:rsidRPr="003A16EA" w:rsidRDefault="00AB4616" w:rsidP="003A16EA">
            <w:pPr>
              <w:rPr>
                <w:rFonts w:ascii="PF DinDisplay Pro" w:hAnsi="PF DinDisplay Pro"/>
              </w:rPr>
            </w:pPr>
            <w:r w:rsidRPr="003A16EA">
              <w:rPr>
                <w:rFonts w:ascii="PF DinDisplay Pro" w:hAnsi="PF DinDisplay Pro"/>
              </w:rPr>
              <w:t>6</w:t>
            </w:r>
            <w:r w:rsidR="003A16EA" w:rsidRPr="003A16EA">
              <w:rPr>
                <w:rFonts w:ascii="PF DinDisplay Pro" w:hAnsi="PF DinDisplay Pro"/>
              </w:rPr>
              <w:t>3</w:t>
            </w:r>
          </w:p>
        </w:tc>
        <w:tc>
          <w:tcPr>
            <w:tcW w:w="251" w:type="pct"/>
          </w:tcPr>
          <w:p w:rsidR="00AB4616" w:rsidRPr="003A16EA" w:rsidRDefault="00AB4616" w:rsidP="003A16EA">
            <w:pPr>
              <w:rPr>
                <w:rFonts w:ascii="PF DinDisplay Pro" w:hAnsi="PF DinDisplay Pro"/>
              </w:rPr>
            </w:pPr>
            <w:r w:rsidRPr="003A16EA">
              <w:rPr>
                <w:rFonts w:ascii="PF DinDisplay Pro" w:hAnsi="PF DinDisplay Pro"/>
              </w:rPr>
              <w:t>5</w:t>
            </w:r>
            <w:r w:rsidR="003A16EA" w:rsidRPr="003A16EA">
              <w:rPr>
                <w:rFonts w:ascii="PF DinDisplay Pro" w:hAnsi="PF DinDisplay Pro"/>
              </w:rPr>
              <w:t>8</w:t>
            </w:r>
          </w:p>
        </w:tc>
        <w:tc>
          <w:tcPr>
            <w:tcW w:w="231" w:type="pct"/>
          </w:tcPr>
          <w:p w:rsidR="00AB4616" w:rsidRPr="0030500F" w:rsidRDefault="00AB4616" w:rsidP="00AB4616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60</w:t>
            </w:r>
          </w:p>
        </w:tc>
        <w:tc>
          <w:tcPr>
            <w:tcW w:w="237" w:type="pct"/>
          </w:tcPr>
          <w:p w:rsidR="00AB4616" w:rsidRPr="0030500F" w:rsidRDefault="00AB4616" w:rsidP="00AB4616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59</w:t>
            </w:r>
          </w:p>
        </w:tc>
        <w:tc>
          <w:tcPr>
            <w:tcW w:w="229" w:type="pct"/>
          </w:tcPr>
          <w:p w:rsidR="00AB4616" w:rsidRPr="0030500F" w:rsidRDefault="00AB4616" w:rsidP="00AB4616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59</w:t>
            </w:r>
          </w:p>
        </w:tc>
      </w:tr>
      <w:tr w:rsidR="003A16EA" w:rsidRPr="0030500F" w:rsidTr="003A16EA">
        <w:tc>
          <w:tcPr>
            <w:tcW w:w="1441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eastAsia="Times New Roman" w:hAnsi="PF DinDisplay Pro" w:cs="Arial"/>
                <w:color w:val="212121"/>
                <w:lang w:eastAsia="ru-RU"/>
              </w:rPr>
              <w:t>Олимпиада школьников «Ломоносов»</w:t>
            </w:r>
          </w:p>
        </w:tc>
        <w:tc>
          <w:tcPr>
            <w:tcW w:w="730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История</w:t>
            </w:r>
          </w:p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История Российской государственности</w:t>
            </w:r>
          </w:p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 xml:space="preserve">Международные отношения и </w:t>
            </w:r>
            <w:proofErr w:type="spellStart"/>
            <w:r w:rsidRPr="0030500F">
              <w:rPr>
                <w:rFonts w:ascii="PF DinDisplay Pro" w:hAnsi="PF DinDisplay Pro"/>
              </w:rPr>
              <w:t>глоболистика</w:t>
            </w:r>
            <w:proofErr w:type="spellEnd"/>
          </w:p>
        </w:tc>
        <w:tc>
          <w:tcPr>
            <w:tcW w:w="713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История</w:t>
            </w:r>
          </w:p>
        </w:tc>
        <w:tc>
          <w:tcPr>
            <w:tcW w:w="931" w:type="pct"/>
          </w:tcPr>
          <w:p w:rsidR="003A16EA" w:rsidRDefault="003A16EA" w:rsidP="003A16EA">
            <w:pPr>
              <w:spacing w:line="276" w:lineRule="auto"/>
              <w:rPr>
                <w:rFonts w:ascii="PF DinDisplay Pro" w:hAnsi="PF DinDisplay Pro"/>
              </w:rPr>
            </w:pPr>
            <w:r w:rsidRPr="003B0599">
              <w:rPr>
                <w:rFonts w:ascii="PF DinDisplay Pro" w:hAnsi="PF DinDisplay Pro"/>
              </w:rPr>
              <w:t>40.03.01 Юриспруденция</w:t>
            </w:r>
          </w:p>
          <w:p w:rsidR="003A16EA" w:rsidRPr="0030500F" w:rsidRDefault="003A16EA" w:rsidP="003A16EA">
            <w:pPr>
              <w:spacing w:line="276" w:lineRule="auto"/>
              <w:rPr>
                <w:rFonts w:ascii="PF DinDisplay Pro" w:hAnsi="PF DinDisplay Pro"/>
              </w:rPr>
            </w:pPr>
            <w:r w:rsidRPr="003B0599">
              <w:rPr>
                <w:rFonts w:ascii="PF DinDisplay Pro" w:hAnsi="PF DinDisplay Pro"/>
              </w:rPr>
              <w:t>41.03.05 Международные отношения</w:t>
            </w:r>
          </w:p>
        </w:tc>
        <w:tc>
          <w:tcPr>
            <w:tcW w:w="237" w:type="pct"/>
          </w:tcPr>
          <w:p w:rsidR="003A16EA" w:rsidRPr="003A16EA" w:rsidRDefault="003A16EA" w:rsidP="003A16EA">
            <w:pPr>
              <w:rPr>
                <w:rFonts w:ascii="PF DinDisplay Pro" w:hAnsi="PF DinDisplay Pro"/>
              </w:rPr>
            </w:pPr>
            <w:r w:rsidRPr="003A16EA">
              <w:rPr>
                <w:rFonts w:ascii="PF DinDisplay Pro" w:hAnsi="PF DinDisplay Pro"/>
              </w:rPr>
              <w:t>51</w:t>
            </w:r>
          </w:p>
        </w:tc>
        <w:tc>
          <w:tcPr>
            <w:tcW w:w="251" w:type="pct"/>
          </w:tcPr>
          <w:p w:rsidR="003A16EA" w:rsidRPr="003A16EA" w:rsidRDefault="003A16EA" w:rsidP="003A16EA">
            <w:pPr>
              <w:rPr>
                <w:rFonts w:ascii="PF DinDisplay Pro" w:hAnsi="PF DinDisplay Pro"/>
              </w:rPr>
            </w:pPr>
            <w:r w:rsidRPr="003A16EA">
              <w:rPr>
                <w:rFonts w:ascii="PF DinDisplay Pro" w:hAnsi="PF DinDisplay Pro"/>
              </w:rPr>
              <w:t>48</w:t>
            </w:r>
          </w:p>
        </w:tc>
        <w:tc>
          <w:tcPr>
            <w:tcW w:w="231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50</w:t>
            </w:r>
          </w:p>
        </w:tc>
        <w:tc>
          <w:tcPr>
            <w:tcW w:w="237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50</w:t>
            </w:r>
          </w:p>
        </w:tc>
        <w:tc>
          <w:tcPr>
            <w:tcW w:w="229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50</w:t>
            </w:r>
          </w:p>
        </w:tc>
      </w:tr>
    </w:tbl>
    <w:p w:rsidR="00934979" w:rsidRPr="0030500F" w:rsidRDefault="00934979" w:rsidP="0030500F">
      <w:pPr>
        <w:spacing w:after="0"/>
        <w:rPr>
          <w:rFonts w:ascii="PF DinDisplay Pro" w:hAnsi="PF DinDisplay Pro"/>
        </w:rPr>
      </w:pPr>
    </w:p>
    <w:p w:rsidR="00696BDF" w:rsidRPr="0030500F" w:rsidRDefault="00696BDF" w:rsidP="0030500F">
      <w:pPr>
        <w:spacing w:after="0"/>
        <w:rPr>
          <w:rFonts w:ascii="PF DinDisplay Pro" w:hAnsi="PF DinDisplay Pro"/>
        </w:rPr>
      </w:pPr>
      <w:r w:rsidRPr="0030500F">
        <w:rPr>
          <w:rFonts w:ascii="PF DinDisplay Pro" w:hAnsi="PF DinDisplay Pro"/>
        </w:rPr>
        <w:t>Обществознание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70"/>
        <w:gridCol w:w="2226"/>
        <w:gridCol w:w="2229"/>
        <w:gridCol w:w="2913"/>
        <w:gridCol w:w="738"/>
        <w:gridCol w:w="797"/>
        <w:gridCol w:w="726"/>
        <w:gridCol w:w="769"/>
        <w:gridCol w:w="726"/>
      </w:tblGrid>
      <w:tr w:rsidR="0019595D" w:rsidRPr="0030500F" w:rsidTr="003A16EA">
        <w:tc>
          <w:tcPr>
            <w:tcW w:w="1457" w:type="pct"/>
          </w:tcPr>
          <w:p w:rsidR="0019595D" w:rsidRPr="0030500F" w:rsidRDefault="0019595D" w:rsidP="0019595D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Наименование олимпиады</w:t>
            </w:r>
          </w:p>
        </w:tc>
        <w:tc>
          <w:tcPr>
            <w:tcW w:w="710" w:type="pct"/>
          </w:tcPr>
          <w:p w:rsidR="0019595D" w:rsidRPr="0030500F" w:rsidRDefault="0019595D" w:rsidP="0019595D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Профиль олимпиады</w:t>
            </w:r>
          </w:p>
        </w:tc>
        <w:tc>
          <w:tcPr>
            <w:tcW w:w="711" w:type="pct"/>
          </w:tcPr>
          <w:p w:rsidR="0019595D" w:rsidRPr="0030500F" w:rsidRDefault="0019595D" w:rsidP="0019595D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Предмет, соответствующий профилю олимпиады</w:t>
            </w:r>
          </w:p>
        </w:tc>
        <w:tc>
          <w:tcPr>
            <w:tcW w:w="929" w:type="pct"/>
          </w:tcPr>
          <w:p w:rsidR="0019595D" w:rsidRPr="0030500F" w:rsidRDefault="0019595D" w:rsidP="0019595D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Направление подготовки</w:t>
            </w:r>
          </w:p>
        </w:tc>
        <w:tc>
          <w:tcPr>
            <w:tcW w:w="236" w:type="pct"/>
          </w:tcPr>
          <w:p w:rsidR="0019595D" w:rsidRPr="003A16EA" w:rsidRDefault="0019595D" w:rsidP="0019595D">
            <w:pPr>
              <w:rPr>
                <w:rFonts w:ascii="PF DinDisplay Pro" w:hAnsi="PF DinDisplay Pro"/>
              </w:rPr>
            </w:pPr>
            <w:r w:rsidRPr="003A16EA">
              <w:rPr>
                <w:rFonts w:ascii="PF DinDisplay Pro" w:hAnsi="PF DinDisplay Pro"/>
              </w:rPr>
              <w:t>2023/ 2024*</w:t>
            </w:r>
          </w:p>
        </w:tc>
        <w:tc>
          <w:tcPr>
            <w:tcW w:w="255" w:type="pct"/>
          </w:tcPr>
          <w:p w:rsidR="0019595D" w:rsidRPr="003A16EA" w:rsidRDefault="0019595D" w:rsidP="0019595D">
            <w:pPr>
              <w:rPr>
                <w:rFonts w:ascii="PF DinDisplay Pro" w:hAnsi="PF DinDisplay Pro"/>
              </w:rPr>
            </w:pPr>
            <w:r w:rsidRPr="003A16EA">
              <w:rPr>
                <w:rFonts w:ascii="PF DinDisplay Pro" w:hAnsi="PF DinDisplay Pro"/>
              </w:rPr>
              <w:t>2022/</w:t>
            </w:r>
          </w:p>
          <w:p w:rsidR="0019595D" w:rsidRPr="003A16EA" w:rsidRDefault="0019595D" w:rsidP="0019595D">
            <w:pPr>
              <w:rPr>
                <w:rFonts w:ascii="PF DinDisplay Pro" w:hAnsi="PF DinDisplay Pro"/>
              </w:rPr>
            </w:pPr>
            <w:r w:rsidRPr="003A16EA">
              <w:rPr>
                <w:rFonts w:ascii="PF DinDisplay Pro" w:hAnsi="PF DinDisplay Pro"/>
              </w:rPr>
              <w:t>2023</w:t>
            </w:r>
          </w:p>
        </w:tc>
        <w:tc>
          <w:tcPr>
            <w:tcW w:w="228" w:type="pct"/>
          </w:tcPr>
          <w:p w:rsidR="0019595D" w:rsidRDefault="0019595D" w:rsidP="0019595D">
            <w:pPr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2021/</w:t>
            </w:r>
          </w:p>
          <w:p w:rsidR="0019595D" w:rsidRPr="0030500F" w:rsidRDefault="0019595D" w:rsidP="0019595D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2022</w:t>
            </w:r>
          </w:p>
        </w:tc>
        <w:tc>
          <w:tcPr>
            <w:tcW w:w="246" w:type="pct"/>
          </w:tcPr>
          <w:p w:rsidR="0019595D" w:rsidRDefault="0019595D" w:rsidP="0019595D">
            <w:pPr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2020/</w:t>
            </w:r>
          </w:p>
          <w:p w:rsidR="0019595D" w:rsidRPr="0030500F" w:rsidRDefault="0019595D" w:rsidP="0019595D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2021</w:t>
            </w:r>
          </w:p>
        </w:tc>
        <w:tc>
          <w:tcPr>
            <w:tcW w:w="228" w:type="pct"/>
          </w:tcPr>
          <w:p w:rsidR="0019595D" w:rsidRDefault="0019595D" w:rsidP="0019595D">
            <w:pPr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2019/</w:t>
            </w:r>
          </w:p>
          <w:p w:rsidR="0019595D" w:rsidRPr="0030500F" w:rsidRDefault="0019595D" w:rsidP="0019595D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2020</w:t>
            </w:r>
          </w:p>
        </w:tc>
      </w:tr>
      <w:tr w:rsidR="003A16EA" w:rsidRPr="0030500F" w:rsidTr="003A16EA">
        <w:tc>
          <w:tcPr>
            <w:tcW w:w="1457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eastAsia="Times New Roman" w:hAnsi="PF DinDisplay Pro" w:cs="Arial"/>
                <w:color w:val="212121"/>
                <w:lang w:eastAsia="ru-RU"/>
              </w:rPr>
              <w:t>Межрегиональная олимпиада школьников «Высшая проба»</w:t>
            </w:r>
          </w:p>
        </w:tc>
        <w:tc>
          <w:tcPr>
            <w:tcW w:w="710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Обществознание</w:t>
            </w:r>
          </w:p>
        </w:tc>
        <w:tc>
          <w:tcPr>
            <w:tcW w:w="711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Обществознание</w:t>
            </w:r>
          </w:p>
        </w:tc>
        <w:tc>
          <w:tcPr>
            <w:tcW w:w="929" w:type="pct"/>
            <w:vMerge w:val="restart"/>
          </w:tcPr>
          <w:p w:rsidR="003A16EA" w:rsidRDefault="003A16EA" w:rsidP="003A16EA">
            <w:pPr>
              <w:spacing w:line="276" w:lineRule="auto"/>
              <w:rPr>
                <w:rFonts w:ascii="PF DinDisplay Pro" w:hAnsi="PF DinDisplay Pro"/>
              </w:rPr>
            </w:pPr>
            <w:bookmarkStart w:id="0" w:name="_GoBack"/>
            <w:bookmarkEnd w:id="0"/>
            <w:r>
              <w:rPr>
                <w:rFonts w:ascii="PF DinDisplay Pro" w:hAnsi="PF DinDisplay Pro"/>
              </w:rPr>
              <w:t>38.03.03 Управление персоналом</w:t>
            </w:r>
          </w:p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B0599">
              <w:rPr>
                <w:rFonts w:ascii="PF DinDisplay Pro" w:hAnsi="PF DinDisplay Pro"/>
              </w:rPr>
              <w:lastRenderedPageBreak/>
              <w:t>38.03.04 Государственное и муниципальное управление</w:t>
            </w:r>
          </w:p>
        </w:tc>
        <w:tc>
          <w:tcPr>
            <w:tcW w:w="236" w:type="pct"/>
          </w:tcPr>
          <w:p w:rsidR="003A16EA" w:rsidRPr="003A16EA" w:rsidRDefault="003A16EA" w:rsidP="003A16EA">
            <w:pPr>
              <w:rPr>
                <w:rFonts w:ascii="PF DinDisplay Pro" w:hAnsi="PF DinDisplay Pro"/>
              </w:rPr>
            </w:pPr>
            <w:r w:rsidRPr="003A16EA">
              <w:rPr>
                <w:rFonts w:ascii="PF DinDisplay Pro" w:hAnsi="PF DinDisplay Pro"/>
              </w:rPr>
              <w:lastRenderedPageBreak/>
              <w:t>9**</w:t>
            </w:r>
          </w:p>
        </w:tc>
        <w:tc>
          <w:tcPr>
            <w:tcW w:w="255" w:type="pct"/>
          </w:tcPr>
          <w:p w:rsidR="003A16EA" w:rsidRPr="003A16EA" w:rsidRDefault="003A16EA" w:rsidP="003A16EA">
            <w:pPr>
              <w:rPr>
                <w:rFonts w:ascii="PF DinDisplay Pro" w:hAnsi="PF DinDisplay Pro"/>
              </w:rPr>
            </w:pPr>
            <w:r w:rsidRPr="003A16EA">
              <w:rPr>
                <w:rFonts w:ascii="PF DinDisplay Pro" w:hAnsi="PF DinDisplay Pro"/>
              </w:rPr>
              <w:t>8</w:t>
            </w:r>
          </w:p>
        </w:tc>
        <w:tc>
          <w:tcPr>
            <w:tcW w:w="228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7</w:t>
            </w:r>
          </w:p>
        </w:tc>
        <w:tc>
          <w:tcPr>
            <w:tcW w:w="246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6</w:t>
            </w:r>
          </w:p>
        </w:tc>
        <w:tc>
          <w:tcPr>
            <w:tcW w:w="228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5</w:t>
            </w:r>
          </w:p>
        </w:tc>
      </w:tr>
      <w:tr w:rsidR="003A16EA" w:rsidRPr="0030500F" w:rsidTr="003A16EA">
        <w:tc>
          <w:tcPr>
            <w:tcW w:w="1457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eastAsia="Times New Roman" w:hAnsi="PF DinDisplay Pro" w:cs="Arial"/>
                <w:color w:val="212121"/>
                <w:lang w:eastAsia="ru-RU"/>
              </w:rPr>
              <w:t>Московская олимпиада школьников</w:t>
            </w:r>
          </w:p>
        </w:tc>
        <w:tc>
          <w:tcPr>
            <w:tcW w:w="710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Обществознание</w:t>
            </w:r>
          </w:p>
        </w:tc>
        <w:tc>
          <w:tcPr>
            <w:tcW w:w="711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Обществознание</w:t>
            </w:r>
          </w:p>
        </w:tc>
        <w:tc>
          <w:tcPr>
            <w:tcW w:w="929" w:type="pct"/>
            <w:vMerge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</w:p>
        </w:tc>
        <w:tc>
          <w:tcPr>
            <w:tcW w:w="236" w:type="pct"/>
          </w:tcPr>
          <w:p w:rsidR="003A16EA" w:rsidRPr="003A16EA" w:rsidRDefault="003A16EA" w:rsidP="003A16EA">
            <w:pPr>
              <w:rPr>
                <w:rFonts w:ascii="PF DinDisplay Pro" w:hAnsi="PF DinDisplay Pro"/>
              </w:rPr>
            </w:pPr>
            <w:r w:rsidRPr="003A16EA">
              <w:rPr>
                <w:rFonts w:ascii="PF DinDisplay Pro" w:hAnsi="PF DinDisplay Pro"/>
              </w:rPr>
              <w:t>40</w:t>
            </w:r>
          </w:p>
        </w:tc>
        <w:tc>
          <w:tcPr>
            <w:tcW w:w="255" w:type="pct"/>
          </w:tcPr>
          <w:p w:rsidR="003A16EA" w:rsidRPr="003A16EA" w:rsidRDefault="003A16EA" w:rsidP="003A16EA">
            <w:pPr>
              <w:rPr>
                <w:rFonts w:ascii="PF DinDisplay Pro" w:hAnsi="PF DinDisplay Pro"/>
              </w:rPr>
            </w:pPr>
            <w:r w:rsidRPr="003A16EA">
              <w:rPr>
                <w:rFonts w:ascii="PF DinDisplay Pro" w:hAnsi="PF DinDisplay Pro"/>
              </w:rPr>
              <w:t>37</w:t>
            </w:r>
          </w:p>
        </w:tc>
        <w:tc>
          <w:tcPr>
            <w:tcW w:w="228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38</w:t>
            </w:r>
          </w:p>
        </w:tc>
        <w:tc>
          <w:tcPr>
            <w:tcW w:w="246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38</w:t>
            </w:r>
          </w:p>
        </w:tc>
        <w:tc>
          <w:tcPr>
            <w:tcW w:w="228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36</w:t>
            </w:r>
          </w:p>
        </w:tc>
      </w:tr>
      <w:tr w:rsidR="003A16EA" w:rsidRPr="0030500F" w:rsidTr="003A16EA">
        <w:tc>
          <w:tcPr>
            <w:tcW w:w="1457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eastAsia="Times New Roman" w:hAnsi="PF DinDisplay Pro" w:cs="Arial"/>
                <w:color w:val="212121"/>
                <w:lang w:eastAsia="ru-RU"/>
              </w:rPr>
              <w:lastRenderedPageBreak/>
              <w:t>Олимпиада школьников «Ломоносов»</w:t>
            </w:r>
          </w:p>
        </w:tc>
        <w:tc>
          <w:tcPr>
            <w:tcW w:w="710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Обществознание</w:t>
            </w:r>
          </w:p>
        </w:tc>
        <w:tc>
          <w:tcPr>
            <w:tcW w:w="711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Обществознание</w:t>
            </w:r>
          </w:p>
        </w:tc>
        <w:tc>
          <w:tcPr>
            <w:tcW w:w="929" w:type="pct"/>
            <w:vMerge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</w:p>
        </w:tc>
        <w:tc>
          <w:tcPr>
            <w:tcW w:w="236" w:type="pct"/>
          </w:tcPr>
          <w:p w:rsidR="003A16EA" w:rsidRPr="003A16EA" w:rsidRDefault="003A16EA" w:rsidP="003A16EA">
            <w:pPr>
              <w:rPr>
                <w:rFonts w:ascii="PF DinDisplay Pro" w:hAnsi="PF DinDisplay Pro"/>
              </w:rPr>
            </w:pPr>
            <w:r w:rsidRPr="003A16EA">
              <w:rPr>
                <w:rFonts w:ascii="PF DinDisplay Pro" w:hAnsi="PF DinDisplay Pro"/>
              </w:rPr>
              <w:t>51</w:t>
            </w:r>
          </w:p>
        </w:tc>
        <w:tc>
          <w:tcPr>
            <w:tcW w:w="255" w:type="pct"/>
          </w:tcPr>
          <w:p w:rsidR="003A16EA" w:rsidRPr="003A16EA" w:rsidRDefault="003A16EA" w:rsidP="003A16EA">
            <w:pPr>
              <w:rPr>
                <w:rFonts w:ascii="PF DinDisplay Pro" w:hAnsi="PF DinDisplay Pro"/>
              </w:rPr>
            </w:pPr>
            <w:r w:rsidRPr="003A16EA">
              <w:rPr>
                <w:rFonts w:ascii="PF DinDisplay Pro" w:hAnsi="PF DinDisplay Pro"/>
              </w:rPr>
              <w:t>48</w:t>
            </w:r>
          </w:p>
        </w:tc>
        <w:tc>
          <w:tcPr>
            <w:tcW w:w="228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50</w:t>
            </w:r>
          </w:p>
        </w:tc>
        <w:tc>
          <w:tcPr>
            <w:tcW w:w="246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50</w:t>
            </w:r>
          </w:p>
        </w:tc>
        <w:tc>
          <w:tcPr>
            <w:tcW w:w="228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50</w:t>
            </w:r>
          </w:p>
        </w:tc>
      </w:tr>
      <w:tr w:rsidR="003A16EA" w:rsidRPr="0030500F" w:rsidTr="003A16EA">
        <w:tc>
          <w:tcPr>
            <w:tcW w:w="1457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eastAsia="Times New Roman" w:hAnsi="PF DinDisplay Pro" w:cs="Arial"/>
                <w:color w:val="212121"/>
                <w:lang w:eastAsia="ru-RU"/>
              </w:rPr>
              <w:lastRenderedPageBreak/>
              <w:t>Олимпиада школьников «Покори Воробьёвы горы!»</w:t>
            </w:r>
          </w:p>
        </w:tc>
        <w:tc>
          <w:tcPr>
            <w:tcW w:w="710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Обществознание</w:t>
            </w:r>
          </w:p>
        </w:tc>
        <w:tc>
          <w:tcPr>
            <w:tcW w:w="711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Обществознание</w:t>
            </w:r>
          </w:p>
        </w:tc>
        <w:tc>
          <w:tcPr>
            <w:tcW w:w="929" w:type="pct"/>
            <w:vMerge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</w:p>
        </w:tc>
        <w:tc>
          <w:tcPr>
            <w:tcW w:w="236" w:type="pct"/>
          </w:tcPr>
          <w:p w:rsidR="003A16EA" w:rsidRPr="003A16EA" w:rsidRDefault="003A16EA" w:rsidP="003A16EA">
            <w:pPr>
              <w:rPr>
                <w:rFonts w:ascii="PF DinDisplay Pro" w:hAnsi="PF DinDisplay Pro"/>
              </w:rPr>
            </w:pPr>
            <w:r w:rsidRPr="003A16EA">
              <w:rPr>
                <w:rFonts w:ascii="PF DinDisplay Pro" w:hAnsi="PF DinDisplay Pro"/>
              </w:rPr>
              <w:t>53</w:t>
            </w:r>
          </w:p>
        </w:tc>
        <w:tc>
          <w:tcPr>
            <w:tcW w:w="255" w:type="pct"/>
          </w:tcPr>
          <w:p w:rsidR="003A16EA" w:rsidRPr="003A16EA" w:rsidRDefault="003A16EA" w:rsidP="003A16EA">
            <w:pPr>
              <w:rPr>
                <w:rFonts w:ascii="PF DinDisplay Pro" w:hAnsi="PF DinDisplay Pro"/>
              </w:rPr>
            </w:pPr>
            <w:r w:rsidRPr="003A16EA">
              <w:rPr>
                <w:rFonts w:ascii="PF DinDisplay Pro" w:hAnsi="PF DinDisplay Pro"/>
              </w:rPr>
              <w:t>50</w:t>
            </w:r>
          </w:p>
        </w:tc>
        <w:tc>
          <w:tcPr>
            <w:tcW w:w="228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52</w:t>
            </w:r>
          </w:p>
        </w:tc>
        <w:tc>
          <w:tcPr>
            <w:tcW w:w="246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52</w:t>
            </w:r>
          </w:p>
        </w:tc>
        <w:tc>
          <w:tcPr>
            <w:tcW w:w="228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52</w:t>
            </w:r>
          </w:p>
        </w:tc>
      </w:tr>
      <w:tr w:rsidR="003A16EA" w:rsidRPr="0030500F" w:rsidTr="003A16EA">
        <w:tc>
          <w:tcPr>
            <w:tcW w:w="1457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eastAsia="Times New Roman" w:hAnsi="PF DinDisplay Pro" w:cs="Arial"/>
                <w:color w:val="212121"/>
                <w:lang w:eastAsia="ru-RU"/>
              </w:rPr>
              <w:t>Олимпиада школьников Санкт-Петербургского государственного университета</w:t>
            </w:r>
          </w:p>
        </w:tc>
        <w:tc>
          <w:tcPr>
            <w:tcW w:w="710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Обществознание</w:t>
            </w:r>
          </w:p>
        </w:tc>
        <w:tc>
          <w:tcPr>
            <w:tcW w:w="711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Обществознание</w:t>
            </w:r>
          </w:p>
        </w:tc>
        <w:tc>
          <w:tcPr>
            <w:tcW w:w="929" w:type="pct"/>
            <w:vMerge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</w:p>
        </w:tc>
        <w:tc>
          <w:tcPr>
            <w:tcW w:w="236" w:type="pct"/>
          </w:tcPr>
          <w:p w:rsidR="003A16EA" w:rsidRPr="003A16EA" w:rsidRDefault="003A16EA" w:rsidP="003A16EA">
            <w:pPr>
              <w:rPr>
                <w:rFonts w:ascii="PF DinDisplay Pro" w:hAnsi="PF DinDisplay Pro"/>
              </w:rPr>
            </w:pPr>
            <w:r w:rsidRPr="003A16EA">
              <w:rPr>
                <w:rFonts w:ascii="PF DinDisplay Pro" w:hAnsi="PF DinDisplay Pro"/>
              </w:rPr>
              <w:t>63</w:t>
            </w:r>
          </w:p>
        </w:tc>
        <w:tc>
          <w:tcPr>
            <w:tcW w:w="255" w:type="pct"/>
          </w:tcPr>
          <w:p w:rsidR="003A16EA" w:rsidRPr="003A16EA" w:rsidRDefault="003A16EA" w:rsidP="003A16EA">
            <w:pPr>
              <w:rPr>
                <w:rFonts w:ascii="PF DinDisplay Pro" w:hAnsi="PF DinDisplay Pro"/>
              </w:rPr>
            </w:pPr>
            <w:r w:rsidRPr="003A16EA">
              <w:rPr>
                <w:rFonts w:ascii="PF DinDisplay Pro" w:hAnsi="PF DinDisplay Pro"/>
              </w:rPr>
              <w:t>58</w:t>
            </w:r>
          </w:p>
        </w:tc>
        <w:tc>
          <w:tcPr>
            <w:tcW w:w="228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60</w:t>
            </w:r>
          </w:p>
        </w:tc>
        <w:tc>
          <w:tcPr>
            <w:tcW w:w="246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59</w:t>
            </w:r>
          </w:p>
        </w:tc>
        <w:tc>
          <w:tcPr>
            <w:tcW w:w="228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59</w:t>
            </w:r>
          </w:p>
        </w:tc>
      </w:tr>
      <w:tr w:rsidR="00AB4616" w:rsidRPr="006D5E80" w:rsidTr="003A16EA">
        <w:tc>
          <w:tcPr>
            <w:tcW w:w="1457" w:type="pct"/>
          </w:tcPr>
          <w:p w:rsidR="00AB4616" w:rsidRPr="006D5E80" w:rsidRDefault="00AB4616" w:rsidP="00AB4616">
            <w:pPr>
              <w:rPr>
                <w:rFonts w:ascii="PF DinDisplay Pro" w:hAnsi="PF DinDisplay Pro"/>
              </w:rPr>
            </w:pPr>
            <w:r w:rsidRPr="006D5E80">
              <w:rPr>
                <w:rFonts w:ascii="PF DinDisplay Pro" w:eastAsia="Times New Roman" w:hAnsi="PF DinDisplay Pro" w:cs="Arial"/>
                <w:color w:val="212121"/>
                <w:lang w:eastAsia="ru-RU"/>
              </w:rPr>
              <w:t>Всероссийская экономическая олимпиада школьников имени Н.Д. Кондратьева</w:t>
            </w:r>
          </w:p>
        </w:tc>
        <w:tc>
          <w:tcPr>
            <w:tcW w:w="710" w:type="pct"/>
          </w:tcPr>
          <w:p w:rsidR="00AB4616" w:rsidRPr="006D5E80" w:rsidRDefault="00AB4616" w:rsidP="00AB4616">
            <w:pPr>
              <w:rPr>
                <w:rFonts w:ascii="PF DinDisplay Pro" w:hAnsi="PF DinDisplay Pro"/>
              </w:rPr>
            </w:pPr>
            <w:r w:rsidRPr="006D5E80">
              <w:rPr>
                <w:rFonts w:ascii="PF DinDisplay Pro" w:hAnsi="PF DinDisplay Pro"/>
              </w:rPr>
              <w:t>Экономика</w:t>
            </w:r>
          </w:p>
        </w:tc>
        <w:tc>
          <w:tcPr>
            <w:tcW w:w="711" w:type="pct"/>
          </w:tcPr>
          <w:p w:rsidR="00AB4616" w:rsidRPr="006D5E80" w:rsidRDefault="00AB4616" w:rsidP="00AB4616">
            <w:pPr>
              <w:rPr>
                <w:rFonts w:ascii="PF DinDisplay Pro" w:hAnsi="PF DinDisplay Pro"/>
              </w:rPr>
            </w:pPr>
            <w:r w:rsidRPr="006D5E80">
              <w:rPr>
                <w:rFonts w:ascii="PF DinDisplay Pro" w:hAnsi="PF DinDisplay Pro"/>
              </w:rPr>
              <w:t>Обществознание</w:t>
            </w:r>
          </w:p>
        </w:tc>
        <w:tc>
          <w:tcPr>
            <w:tcW w:w="929" w:type="pct"/>
            <w:vMerge/>
          </w:tcPr>
          <w:p w:rsidR="00AB4616" w:rsidRPr="008F3E45" w:rsidRDefault="00AB4616" w:rsidP="00AB4616">
            <w:pPr>
              <w:spacing w:line="276" w:lineRule="auto"/>
              <w:rPr>
                <w:rFonts w:ascii="PF DinDisplay Pro" w:hAnsi="PF DinDisplay Pro"/>
              </w:rPr>
            </w:pPr>
          </w:p>
        </w:tc>
        <w:tc>
          <w:tcPr>
            <w:tcW w:w="236" w:type="pct"/>
          </w:tcPr>
          <w:p w:rsidR="00AB4616" w:rsidRPr="003A16EA" w:rsidRDefault="00AB4616" w:rsidP="003A16EA">
            <w:pPr>
              <w:rPr>
                <w:rFonts w:ascii="PF DinDisplay Pro" w:hAnsi="PF DinDisplay Pro"/>
              </w:rPr>
            </w:pPr>
            <w:r w:rsidRPr="003A16EA">
              <w:rPr>
                <w:rFonts w:ascii="PF DinDisplay Pro" w:hAnsi="PF DinDisplay Pro"/>
              </w:rPr>
              <w:t>1</w:t>
            </w:r>
            <w:r w:rsidR="003A16EA" w:rsidRPr="003A16EA">
              <w:rPr>
                <w:rFonts w:ascii="PF DinDisplay Pro" w:hAnsi="PF DinDisplay Pro"/>
              </w:rPr>
              <w:t>3</w:t>
            </w:r>
          </w:p>
        </w:tc>
        <w:tc>
          <w:tcPr>
            <w:tcW w:w="255" w:type="pct"/>
          </w:tcPr>
          <w:p w:rsidR="00AB4616" w:rsidRPr="003A16EA" w:rsidRDefault="00AB4616" w:rsidP="003A16EA">
            <w:pPr>
              <w:rPr>
                <w:rFonts w:ascii="PF DinDisplay Pro" w:hAnsi="PF DinDisplay Pro"/>
              </w:rPr>
            </w:pPr>
            <w:r w:rsidRPr="003A16EA">
              <w:rPr>
                <w:rFonts w:ascii="PF DinDisplay Pro" w:hAnsi="PF DinDisplay Pro"/>
              </w:rPr>
              <w:t>1</w:t>
            </w:r>
            <w:r w:rsidR="003A16EA" w:rsidRPr="003A16EA">
              <w:rPr>
                <w:rFonts w:ascii="PF DinDisplay Pro" w:hAnsi="PF DinDisplay Pro"/>
              </w:rPr>
              <w:t>2</w:t>
            </w:r>
          </w:p>
        </w:tc>
        <w:tc>
          <w:tcPr>
            <w:tcW w:w="228" w:type="pct"/>
          </w:tcPr>
          <w:p w:rsidR="00AB4616" w:rsidRPr="006D5E80" w:rsidRDefault="00AB4616" w:rsidP="00AB4616">
            <w:pPr>
              <w:rPr>
                <w:rFonts w:ascii="PF DinDisplay Pro" w:hAnsi="PF DinDisplay Pro"/>
              </w:rPr>
            </w:pPr>
            <w:r w:rsidRPr="006D5E80">
              <w:rPr>
                <w:rFonts w:ascii="PF DinDisplay Pro" w:hAnsi="PF DinDisplay Pro"/>
              </w:rPr>
              <w:t>12</w:t>
            </w:r>
          </w:p>
        </w:tc>
        <w:tc>
          <w:tcPr>
            <w:tcW w:w="246" w:type="pct"/>
          </w:tcPr>
          <w:p w:rsidR="00AB4616" w:rsidRPr="006D5E80" w:rsidRDefault="00AB4616" w:rsidP="00AB4616">
            <w:pPr>
              <w:rPr>
                <w:rFonts w:ascii="PF DinDisplay Pro" w:hAnsi="PF DinDisplay Pro"/>
              </w:rPr>
            </w:pPr>
            <w:r w:rsidRPr="006D5E80">
              <w:rPr>
                <w:rFonts w:ascii="PF DinDisplay Pro" w:hAnsi="PF DinDisplay Pro"/>
              </w:rPr>
              <w:t>11</w:t>
            </w:r>
          </w:p>
        </w:tc>
        <w:tc>
          <w:tcPr>
            <w:tcW w:w="228" w:type="pct"/>
          </w:tcPr>
          <w:p w:rsidR="00AB4616" w:rsidRPr="006D5E80" w:rsidRDefault="00AB4616" w:rsidP="00AB4616">
            <w:pPr>
              <w:rPr>
                <w:rFonts w:ascii="PF DinDisplay Pro" w:hAnsi="PF DinDisplay Pro"/>
              </w:rPr>
            </w:pPr>
            <w:r w:rsidRPr="006D5E80">
              <w:rPr>
                <w:rFonts w:ascii="PF DinDisplay Pro" w:hAnsi="PF DinDisplay Pro"/>
              </w:rPr>
              <w:t>10</w:t>
            </w:r>
          </w:p>
        </w:tc>
      </w:tr>
    </w:tbl>
    <w:p w:rsidR="00696BDF" w:rsidRPr="0030500F" w:rsidRDefault="00696BDF" w:rsidP="0030500F">
      <w:pPr>
        <w:spacing w:after="0"/>
        <w:rPr>
          <w:rFonts w:ascii="PF DinDisplay Pro" w:hAnsi="PF DinDisplay Pro"/>
        </w:rPr>
      </w:pPr>
    </w:p>
    <w:p w:rsidR="0030500F" w:rsidRPr="0030500F" w:rsidRDefault="0030500F" w:rsidP="0030500F">
      <w:pPr>
        <w:spacing w:after="0"/>
        <w:rPr>
          <w:rFonts w:ascii="PF DinDisplay Pro" w:hAnsi="PF DinDisplay Pro"/>
        </w:rPr>
      </w:pPr>
      <w:r w:rsidRPr="0030500F">
        <w:rPr>
          <w:rFonts w:ascii="PF DinDisplay Pro" w:hAnsi="PF DinDisplay Pro"/>
        </w:rPr>
        <w:t>Иностранный язык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69"/>
        <w:gridCol w:w="2215"/>
        <w:gridCol w:w="2238"/>
        <w:gridCol w:w="2904"/>
        <w:gridCol w:w="753"/>
        <w:gridCol w:w="794"/>
        <w:gridCol w:w="726"/>
        <w:gridCol w:w="769"/>
        <w:gridCol w:w="726"/>
      </w:tblGrid>
      <w:tr w:rsidR="0019595D" w:rsidRPr="0030500F" w:rsidTr="003A16EA">
        <w:tc>
          <w:tcPr>
            <w:tcW w:w="1457" w:type="pct"/>
          </w:tcPr>
          <w:p w:rsidR="0019595D" w:rsidRPr="0030500F" w:rsidRDefault="0019595D" w:rsidP="0019595D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Наименование олимпиады</w:t>
            </w:r>
          </w:p>
        </w:tc>
        <w:tc>
          <w:tcPr>
            <w:tcW w:w="707" w:type="pct"/>
          </w:tcPr>
          <w:p w:rsidR="0019595D" w:rsidRPr="0030500F" w:rsidRDefault="0019595D" w:rsidP="0019595D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Профиль олимпиады</w:t>
            </w:r>
          </w:p>
        </w:tc>
        <w:tc>
          <w:tcPr>
            <w:tcW w:w="714" w:type="pct"/>
          </w:tcPr>
          <w:p w:rsidR="0019595D" w:rsidRPr="0030500F" w:rsidRDefault="0019595D" w:rsidP="0019595D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Предмет, соответствующий профилю олимпиады</w:t>
            </w:r>
          </w:p>
        </w:tc>
        <w:tc>
          <w:tcPr>
            <w:tcW w:w="926" w:type="pct"/>
          </w:tcPr>
          <w:p w:rsidR="0019595D" w:rsidRPr="0030500F" w:rsidRDefault="0019595D" w:rsidP="0019595D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Направление подготовки</w:t>
            </w:r>
          </w:p>
        </w:tc>
        <w:tc>
          <w:tcPr>
            <w:tcW w:w="241" w:type="pct"/>
          </w:tcPr>
          <w:p w:rsidR="0019595D" w:rsidRPr="003A16EA" w:rsidRDefault="0019595D" w:rsidP="0019595D">
            <w:pPr>
              <w:rPr>
                <w:rFonts w:ascii="PF DinDisplay Pro" w:hAnsi="PF DinDisplay Pro"/>
              </w:rPr>
            </w:pPr>
            <w:r w:rsidRPr="003A16EA">
              <w:rPr>
                <w:rFonts w:ascii="PF DinDisplay Pro" w:hAnsi="PF DinDisplay Pro"/>
              </w:rPr>
              <w:t>2023/ 2024*</w:t>
            </w:r>
          </w:p>
        </w:tc>
        <w:tc>
          <w:tcPr>
            <w:tcW w:w="254" w:type="pct"/>
          </w:tcPr>
          <w:p w:rsidR="0019595D" w:rsidRPr="003A16EA" w:rsidRDefault="0019595D" w:rsidP="0019595D">
            <w:pPr>
              <w:rPr>
                <w:rFonts w:ascii="PF DinDisplay Pro" w:hAnsi="PF DinDisplay Pro"/>
              </w:rPr>
            </w:pPr>
            <w:r w:rsidRPr="003A16EA">
              <w:rPr>
                <w:rFonts w:ascii="PF DinDisplay Pro" w:hAnsi="PF DinDisplay Pro"/>
              </w:rPr>
              <w:t>2022/</w:t>
            </w:r>
          </w:p>
          <w:p w:rsidR="0019595D" w:rsidRPr="003A16EA" w:rsidRDefault="0019595D" w:rsidP="0019595D">
            <w:pPr>
              <w:rPr>
                <w:rFonts w:ascii="PF DinDisplay Pro" w:hAnsi="PF DinDisplay Pro"/>
              </w:rPr>
            </w:pPr>
            <w:r w:rsidRPr="003A16EA">
              <w:rPr>
                <w:rFonts w:ascii="PF DinDisplay Pro" w:hAnsi="PF DinDisplay Pro"/>
              </w:rPr>
              <w:t>2023</w:t>
            </w:r>
          </w:p>
        </w:tc>
        <w:tc>
          <w:tcPr>
            <w:tcW w:w="228" w:type="pct"/>
          </w:tcPr>
          <w:p w:rsidR="0019595D" w:rsidRDefault="0019595D" w:rsidP="0019595D">
            <w:pPr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2021/</w:t>
            </w:r>
          </w:p>
          <w:p w:rsidR="0019595D" w:rsidRPr="0030500F" w:rsidRDefault="0019595D" w:rsidP="0019595D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2022</w:t>
            </w:r>
          </w:p>
        </w:tc>
        <w:tc>
          <w:tcPr>
            <w:tcW w:w="246" w:type="pct"/>
          </w:tcPr>
          <w:p w:rsidR="0019595D" w:rsidRDefault="0019595D" w:rsidP="0019595D">
            <w:pPr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2020/</w:t>
            </w:r>
          </w:p>
          <w:p w:rsidR="0019595D" w:rsidRPr="0030500F" w:rsidRDefault="0019595D" w:rsidP="0019595D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2021</w:t>
            </w:r>
          </w:p>
        </w:tc>
        <w:tc>
          <w:tcPr>
            <w:tcW w:w="228" w:type="pct"/>
          </w:tcPr>
          <w:p w:rsidR="0019595D" w:rsidRDefault="0019595D" w:rsidP="0019595D">
            <w:pPr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2019/</w:t>
            </w:r>
          </w:p>
          <w:p w:rsidR="0019595D" w:rsidRPr="0030500F" w:rsidRDefault="0019595D" w:rsidP="0019595D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2020</w:t>
            </w:r>
          </w:p>
        </w:tc>
      </w:tr>
      <w:tr w:rsidR="003A16EA" w:rsidRPr="0030500F" w:rsidTr="003A16EA">
        <w:tc>
          <w:tcPr>
            <w:tcW w:w="1457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eastAsia="Times New Roman" w:hAnsi="PF DinDisplay Pro" w:cs="Arial"/>
                <w:color w:val="212121"/>
                <w:lang w:eastAsia="ru-RU"/>
              </w:rPr>
              <w:t>Межрегиональная олимпиада школьников «Высшая проба»</w:t>
            </w:r>
          </w:p>
        </w:tc>
        <w:tc>
          <w:tcPr>
            <w:tcW w:w="707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Обществознание</w:t>
            </w:r>
          </w:p>
        </w:tc>
        <w:tc>
          <w:tcPr>
            <w:tcW w:w="714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Обществознание</w:t>
            </w:r>
          </w:p>
        </w:tc>
        <w:tc>
          <w:tcPr>
            <w:tcW w:w="926" w:type="pct"/>
            <w:vMerge w:val="restar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B0599">
              <w:rPr>
                <w:rFonts w:ascii="PF DinDisplay Pro" w:hAnsi="PF DinDisplay Pro"/>
              </w:rPr>
              <w:t>41.03.05 Международные отношения</w:t>
            </w:r>
          </w:p>
        </w:tc>
        <w:tc>
          <w:tcPr>
            <w:tcW w:w="241" w:type="pct"/>
          </w:tcPr>
          <w:p w:rsidR="003A16EA" w:rsidRPr="003A16EA" w:rsidRDefault="003A16EA" w:rsidP="003A16EA">
            <w:pPr>
              <w:rPr>
                <w:rFonts w:ascii="PF DinDisplay Pro" w:hAnsi="PF DinDisplay Pro"/>
              </w:rPr>
            </w:pPr>
            <w:r w:rsidRPr="003A16EA">
              <w:rPr>
                <w:rFonts w:ascii="PF DinDisplay Pro" w:hAnsi="PF DinDisplay Pro"/>
              </w:rPr>
              <w:t>9**</w:t>
            </w:r>
          </w:p>
        </w:tc>
        <w:tc>
          <w:tcPr>
            <w:tcW w:w="254" w:type="pct"/>
          </w:tcPr>
          <w:p w:rsidR="003A16EA" w:rsidRPr="003A16EA" w:rsidRDefault="003A16EA" w:rsidP="003A16EA">
            <w:pPr>
              <w:rPr>
                <w:rFonts w:ascii="PF DinDisplay Pro" w:hAnsi="PF DinDisplay Pro"/>
              </w:rPr>
            </w:pPr>
            <w:r w:rsidRPr="003A16EA">
              <w:rPr>
                <w:rFonts w:ascii="PF DinDisplay Pro" w:hAnsi="PF DinDisplay Pro"/>
              </w:rPr>
              <w:t>8</w:t>
            </w:r>
          </w:p>
        </w:tc>
        <w:tc>
          <w:tcPr>
            <w:tcW w:w="228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7</w:t>
            </w:r>
          </w:p>
        </w:tc>
        <w:tc>
          <w:tcPr>
            <w:tcW w:w="246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6</w:t>
            </w:r>
          </w:p>
        </w:tc>
        <w:tc>
          <w:tcPr>
            <w:tcW w:w="228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5</w:t>
            </w:r>
          </w:p>
        </w:tc>
      </w:tr>
      <w:tr w:rsidR="003A16EA" w:rsidRPr="0030500F" w:rsidTr="003A16EA">
        <w:tc>
          <w:tcPr>
            <w:tcW w:w="1457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eastAsia="Times New Roman" w:hAnsi="PF DinDisplay Pro" w:cs="Arial"/>
                <w:color w:val="212121"/>
                <w:lang w:eastAsia="ru-RU"/>
              </w:rPr>
              <w:t>Олимпиада школьников «Ломоносов»</w:t>
            </w:r>
          </w:p>
        </w:tc>
        <w:tc>
          <w:tcPr>
            <w:tcW w:w="707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Обществознание</w:t>
            </w:r>
          </w:p>
        </w:tc>
        <w:tc>
          <w:tcPr>
            <w:tcW w:w="714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Обществознание</w:t>
            </w:r>
          </w:p>
        </w:tc>
        <w:tc>
          <w:tcPr>
            <w:tcW w:w="926" w:type="pct"/>
            <w:vMerge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</w:p>
        </w:tc>
        <w:tc>
          <w:tcPr>
            <w:tcW w:w="241" w:type="pct"/>
          </w:tcPr>
          <w:p w:rsidR="003A16EA" w:rsidRPr="003A16EA" w:rsidRDefault="003A16EA" w:rsidP="003A16EA">
            <w:pPr>
              <w:rPr>
                <w:rFonts w:ascii="PF DinDisplay Pro" w:hAnsi="PF DinDisplay Pro"/>
              </w:rPr>
            </w:pPr>
            <w:r w:rsidRPr="003A16EA">
              <w:rPr>
                <w:rFonts w:ascii="PF DinDisplay Pro" w:hAnsi="PF DinDisplay Pro"/>
              </w:rPr>
              <w:t>51</w:t>
            </w:r>
          </w:p>
        </w:tc>
        <w:tc>
          <w:tcPr>
            <w:tcW w:w="254" w:type="pct"/>
          </w:tcPr>
          <w:p w:rsidR="003A16EA" w:rsidRPr="003A16EA" w:rsidRDefault="003A16EA" w:rsidP="003A16EA">
            <w:pPr>
              <w:rPr>
                <w:rFonts w:ascii="PF DinDisplay Pro" w:hAnsi="PF DinDisplay Pro"/>
              </w:rPr>
            </w:pPr>
            <w:r w:rsidRPr="003A16EA">
              <w:rPr>
                <w:rFonts w:ascii="PF DinDisplay Pro" w:hAnsi="PF DinDisplay Pro"/>
              </w:rPr>
              <w:t>48</w:t>
            </w:r>
          </w:p>
        </w:tc>
        <w:tc>
          <w:tcPr>
            <w:tcW w:w="228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50</w:t>
            </w:r>
          </w:p>
        </w:tc>
        <w:tc>
          <w:tcPr>
            <w:tcW w:w="246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50</w:t>
            </w:r>
          </w:p>
        </w:tc>
        <w:tc>
          <w:tcPr>
            <w:tcW w:w="228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50</w:t>
            </w:r>
          </w:p>
        </w:tc>
      </w:tr>
      <w:tr w:rsidR="003A16EA" w:rsidRPr="0030500F" w:rsidTr="003A16EA">
        <w:tc>
          <w:tcPr>
            <w:tcW w:w="1457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eastAsia="Times New Roman" w:hAnsi="PF DinDisplay Pro" w:cs="Arial"/>
                <w:color w:val="212121"/>
                <w:lang w:eastAsia="ru-RU"/>
              </w:rPr>
              <w:t>Олимпиада школьников «Покори Воробьёвы горы!»</w:t>
            </w:r>
          </w:p>
        </w:tc>
        <w:tc>
          <w:tcPr>
            <w:tcW w:w="707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Обществознание</w:t>
            </w:r>
          </w:p>
        </w:tc>
        <w:tc>
          <w:tcPr>
            <w:tcW w:w="714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Обществознание</w:t>
            </w:r>
          </w:p>
        </w:tc>
        <w:tc>
          <w:tcPr>
            <w:tcW w:w="926" w:type="pct"/>
            <w:vMerge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</w:p>
        </w:tc>
        <w:tc>
          <w:tcPr>
            <w:tcW w:w="241" w:type="pct"/>
          </w:tcPr>
          <w:p w:rsidR="003A16EA" w:rsidRPr="003A16EA" w:rsidRDefault="003A16EA" w:rsidP="003A16EA">
            <w:pPr>
              <w:rPr>
                <w:rFonts w:ascii="PF DinDisplay Pro" w:hAnsi="PF DinDisplay Pro"/>
              </w:rPr>
            </w:pPr>
            <w:r w:rsidRPr="003A16EA">
              <w:rPr>
                <w:rFonts w:ascii="PF DinDisplay Pro" w:hAnsi="PF DinDisplay Pro"/>
              </w:rPr>
              <w:t>53</w:t>
            </w:r>
          </w:p>
        </w:tc>
        <w:tc>
          <w:tcPr>
            <w:tcW w:w="254" w:type="pct"/>
          </w:tcPr>
          <w:p w:rsidR="003A16EA" w:rsidRPr="003A16EA" w:rsidRDefault="003A16EA" w:rsidP="003A16EA">
            <w:pPr>
              <w:rPr>
                <w:rFonts w:ascii="PF DinDisplay Pro" w:hAnsi="PF DinDisplay Pro"/>
              </w:rPr>
            </w:pPr>
            <w:r w:rsidRPr="003A16EA">
              <w:rPr>
                <w:rFonts w:ascii="PF DinDisplay Pro" w:hAnsi="PF DinDisplay Pro"/>
              </w:rPr>
              <w:t>50</w:t>
            </w:r>
          </w:p>
        </w:tc>
        <w:tc>
          <w:tcPr>
            <w:tcW w:w="228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52</w:t>
            </w:r>
          </w:p>
        </w:tc>
        <w:tc>
          <w:tcPr>
            <w:tcW w:w="246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52</w:t>
            </w:r>
          </w:p>
        </w:tc>
        <w:tc>
          <w:tcPr>
            <w:tcW w:w="228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52</w:t>
            </w:r>
          </w:p>
        </w:tc>
      </w:tr>
      <w:tr w:rsidR="003A16EA" w:rsidRPr="0030500F" w:rsidTr="003A16EA">
        <w:tc>
          <w:tcPr>
            <w:tcW w:w="1457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eastAsia="Times New Roman" w:hAnsi="PF DinDisplay Pro" w:cs="Arial"/>
                <w:color w:val="212121"/>
                <w:lang w:eastAsia="ru-RU"/>
              </w:rPr>
              <w:t>Олимпиада школьников Санкт-Петербургского государственного университета</w:t>
            </w:r>
          </w:p>
        </w:tc>
        <w:tc>
          <w:tcPr>
            <w:tcW w:w="707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Обществознание</w:t>
            </w:r>
          </w:p>
        </w:tc>
        <w:tc>
          <w:tcPr>
            <w:tcW w:w="714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Обществознание</w:t>
            </w:r>
          </w:p>
        </w:tc>
        <w:tc>
          <w:tcPr>
            <w:tcW w:w="926" w:type="pct"/>
            <w:vMerge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</w:p>
        </w:tc>
        <w:tc>
          <w:tcPr>
            <w:tcW w:w="241" w:type="pct"/>
          </w:tcPr>
          <w:p w:rsidR="003A16EA" w:rsidRPr="003A16EA" w:rsidRDefault="003A16EA" w:rsidP="003A16EA">
            <w:pPr>
              <w:rPr>
                <w:rFonts w:ascii="PF DinDisplay Pro" w:hAnsi="PF DinDisplay Pro"/>
              </w:rPr>
            </w:pPr>
            <w:r w:rsidRPr="003A16EA">
              <w:rPr>
                <w:rFonts w:ascii="PF DinDisplay Pro" w:hAnsi="PF DinDisplay Pro"/>
              </w:rPr>
              <w:t>63</w:t>
            </w:r>
          </w:p>
        </w:tc>
        <w:tc>
          <w:tcPr>
            <w:tcW w:w="254" w:type="pct"/>
          </w:tcPr>
          <w:p w:rsidR="003A16EA" w:rsidRPr="003A16EA" w:rsidRDefault="003A16EA" w:rsidP="003A16EA">
            <w:pPr>
              <w:rPr>
                <w:rFonts w:ascii="PF DinDisplay Pro" w:hAnsi="PF DinDisplay Pro"/>
              </w:rPr>
            </w:pPr>
            <w:r w:rsidRPr="003A16EA">
              <w:rPr>
                <w:rFonts w:ascii="PF DinDisplay Pro" w:hAnsi="PF DinDisplay Pro"/>
              </w:rPr>
              <w:t>58</w:t>
            </w:r>
          </w:p>
        </w:tc>
        <w:tc>
          <w:tcPr>
            <w:tcW w:w="228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60</w:t>
            </w:r>
          </w:p>
        </w:tc>
        <w:tc>
          <w:tcPr>
            <w:tcW w:w="246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59</w:t>
            </w:r>
          </w:p>
        </w:tc>
        <w:tc>
          <w:tcPr>
            <w:tcW w:w="228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59</w:t>
            </w:r>
          </w:p>
        </w:tc>
      </w:tr>
    </w:tbl>
    <w:p w:rsidR="0030500F" w:rsidRPr="0030500F" w:rsidRDefault="0030500F" w:rsidP="0030500F">
      <w:pPr>
        <w:spacing w:after="0"/>
        <w:rPr>
          <w:rFonts w:ascii="PF DinDisplay Pro" w:hAnsi="PF DinDisplay Pro"/>
        </w:rPr>
      </w:pPr>
    </w:p>
    <w:p w:rsidR="0030500F" w:rsidRDefault="0030500F" w:rsidP="0030500F">
      <w:pPr>
        <w:spacing w:after="0"/>
        <w:rPr>
          <w:rFonts w:ascii="PF DinDisplay Pro" w:hAnsi="PF DinDisplay Pro"/>
        </w:rPr>
      </w:pPr>
      <w:r w:rsidRPr="0030500F">
        <w:rPr>
          <w:rFonts w:ascii="PF DinDisplay Pro" w:hAnsi="PF DinDisplay Pro"/>
        </w:rPr>
        <w:t>Математика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70"/>
        <w:gridCol w:w="2226"/>
        <w:gridCol w:w="2226"/>
        <w:gridCol w:w="2904"/>
        <w:gridCol w:w="753"/>
        <w:gridCol w:w="794"/>
        <w:gridCol w:w="726"/>
        <w:gridCol w:w="769"/>
        <w:gridCol w:w="726"/>
      </w:tblGrid>
      <w:tr w:rsidR="0019595D" w:rsidRPr="0030500F" w:rsidTr="003A16EA">
        <w:tc>
          <w:tcPr>
            <w:tcW w:w="1457" w:type="pct"/>
          </w:tcPr>
          <w:p w:rsidR="0019595D" w:rsidRPr="0030500F" w:rsidRDefault="0019595D" w:rsidP="0019595D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Наименование олимпиады</w:t>
            </w:r>
          </w:p>
        </w:tc>
        <w:tc>
          <w:tcPr>
            <w:tcW w:w="710" w:type="pct"/>
          </w:tcPr>
          <w:p w:rsidR="0019595D" w:rsidRPr="0030500F" w:rsidRDefault="0019595D" w:rsidP="0019595D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Профиль олимпиады</w:t>
            </w:r>
          </w:p>
        </w:tc>
        <w:tc>
          <w:tcPr>
            <w:tcW w:w="710" w:type="pct"/>
          </w:tcPr>
          <w:p w:rsidR="0019595D" w:rsidRPr="0030500F" w:rsidRDefault="0019595D" w:rsidP="0019595D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Предмет, соответствующий профилю олимпиады</w:t>
            </w:r>
          </w:p>
        </w:tc>
        <w:tc>
          <w:tcPr>
            <w:tcW w:w="926" w:type="pct"/>
          </w:tcPr>
          <w:p w:rsidR="0019595D" w:rsidRPr="0030500F" w:rsidRDefault="0019595D" w:rsidP="0019595D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Направление подготовки</w:t>
            </w:r>
          </w:p>
        </w:tc>
        <w:tc>
          <w:tcPr>
            <w:tcW w:w="241" w:type="pct"/>
          </w:tcPr>
          <w:p w:rsidR="0019595D" w:rsidRPr="003A16EA" w:rsidRDefault="0019595D" w:rsidP="0019595D">
            <w:pPr>
              <w:rPr>
                <w:rFonts w:ascii="PF DinDisplay Pro" w:hAnsi="PF DinDisplay Pro"/>
              </w:rPr>
            </w:pPr>
            <w:r w:rsidRPr="003A16EA">
              <w:rPr>
                <w:rFonts w:ascii="PF DinDisplay Pro" w:hAnsi="PF DinDisplay Pro"/>
              </w:rPr>
              <w:t>2023/ 2024*</w:t>
            </w:r>
          </w:p>
        </w:tc>
        <w:tc>
          <w:tcPr>
            <w:tcW w:w="254" w:type="pct"/>
          </w:tcPr>
          <w:p w:rsidR="0019595D" w:rsidRPr="003A16EA" w:rsidRDefault="0019595D" w:rsidP="0019595D">
            <w:pPr>
              <w:rPr>
                <w:rFonts w:ascii="PF DinDisplay Pro" w:hAnsi="PF DinDisplay Pro"/>
              </w:rPr>
            </w:pPr>
            <w:r w:rsidRPr="003A16EA">
              <w:rPr>
                <w:rFonts w:ascii="PF DinDisplay Pro" w:hAnsi="PF DinDisplay Pro"/>
              </w:rPr>
              <w:t>2022/</w:t>
            </w:r>
          </w:p>
          <w:p w:rsidR="0019595D" w:rsidRPr="003A16EA" w:rsidRDefault="0019595D" w:rsidP="0019595D">
            <w:pPr>
              <w:rPr>
                <w:rFonts w:ascii="PF DinDisplay Pro" w:hAnsi="PF DinDisplay Pro"/>
              </w:rPr>
            </w:pPr>
            <w:r w:rsidRPr="003A16EA">
              <w:rPr>
                <w:rFonts w:ascii="PF DinDisplay Pro" w:hAnsi="PF DinDisplay Pro"/>
              </w:rPr>
              <w:t>2023</w:t>
            </w:r>
          </w:p>
        </w:tc>
        <w:tc>
          <w:tcPr>
            <w:tcW w:w="228" w:type="pct"/>
          </w:tcPr>
          <w:p w:rsidR="0019595D" w:rsidRDefault="0019595D" w:rsidP="0019595D">
            <w:pPr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2021/</w:t>
            </w:r>
          </w:p>
          <w:p w:rsidR="0019595D" w:rsidRPr="0030500F" w:rsidRDefault="0019595D" w:rsidP="0019595D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2022</w:t>
            </w:r>
          </w:p>
        </w:tc>
        <w:tc>
          <w:tcPr>
            <w:tcW w:w="246" w:type="pct"/>
          </w:tcPr>
          <w:p w:rsidR="0019595D" w:rsidRDefault="0019595D" w:rsidP="0019595D">
            <w:pPr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2020/</w:t>
            </w:r>
          </w:p>
          <w:p w:rsidR="0019595D" w:rsidRPr="0030500F" w:rsidRDefault="0019595D" w:rsidP="0019595D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2021</w:t>
            </w:r>
          </w:p>
        </w:tc>
        <w:tc>
          <w:tcPr>
            <w:tcW w:w="228" w:type="pct"/>
          </w:tcPr>
          <w:p w:rsidR="0019595D" w:rsidRDefault="0019595D" w:rsidP="0019595D">
            <w:pPr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2019/</w:t>
            </w:r>
          </w:p>
          <w:p w:rsidR="0019595D" w:rsidRPr="0030500F" w:rsidRDefault="0019595D" w:rsidP="0019595D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2020</w:t>
            </w:r>
          </w:p>
        </w:tc>
      </w:tr>
      <w:tr w:rsidR="003A16EA" w:rsidRPr="0030500F" w:rsidTr="003A16EA">
        <w:tc>
          <w:tcPr>
            <w:tcW w:w="1457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eastAsia="Times New Roman" w:hAnsi="PF DinDisplay Pro" w:cs="Arial"/>
                <w:color w:val="212121"/>
                <w:lang w:eastAsia="ru-RU"/>
              </w:rPr>
              <w:t>Межрегиональная олимпиада школьников «Высшая проба»</w:t>
            </w:r>
          </w:p>
        </w:tc>
        <w:tc>
          <w:tcPr>
            <w:tcW w:w="710" w:type="pct"/>
          </w:tcPr>
          <w:p w:rsidR="003A16EA" w:rsidRDefault="003A16EA" w:rsidP="003A16EA">
            <w:r w:rsidRPr="00513D96">
              <w:rPr>
                <w:rFonts w:ascii="PF DinDisplay Pro" w:hAnsi="PF DinDisplay Pro"/>
              </w:rPr>
              <w:t>Математика</w:t>
            </w:r>
          </w:p>
        </w:tc>
        <w:tc>
          <w:tcPr>
            <w:tcW w:w="710" w:type="pct"/>
          </w:tcPr>
          <w:p w:rsidR="003A16EA" w:rsidRDefault="003A16EA" w:rsidP="003A16EA">
            <w:r w:rsidRPr="00513D96">
              <w:rPr>
                <w:rFonts w:ascii="PF DinDisplay Pro" w:hAnsi="PF DinDisplay Pro"/>
              </w:rPr>
              <w:t>Математика</w:t>
            </w:r>
          </w:p>
        </w:tc>
        <w:tc>
          <w:tcPr>
            <w:tcW w:w="926" w:type="pct"/>
            <w:vMerge w:val="restart"/>
          </w:tcPr>
          <w:p w:rsidR="003A16EA" w:rsidRPr="00BA284A" w:rsidRDefault="003A16EA" w:rsidP="003A16EA">
            <w:pPr>
              <w:spacing w:line="276" w:lineRule="auto"/>
            </w:pPr>
            <w:r>
              <w:rPr>
                <w:rFonts w:ascii="PF DinDisplay Pro" w:hAnsi="PF DinDisplay Pro"/>
              </w:rPr>
              <w:t>38.03.01 Экономика</w:t>
            </w:r>
          </w:p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38.03.02 Менеджмент</w:t>
            </w:r>
          </w:p>
        </w:tc>
        <w:tc>
          <w:tcPr>
            <w:tcW w:w="241" w:type="pct"/>
          </w:tcPr>
          <w:p w:rsidR="003A16EA" w:rsidRPr="003A16EA" w:rsidRDefault="003A16EA" w:rsidP="003A16EA">
            <w:pPr>
              <w:rPr>
                <w:rFonts w:ascii="PF DinDisplay Pro" w:hAnsi="PF DinDisplay Pro"/>
              </w:rPr>
            </w:pPr>
            <w:r w:rsidRPr="003A16EA">
              <w:rPr>
                <w:rFonts w:ascii="PF DinDisplay Pro" w:hAnsi="PF DinDisplay Pro"/>
              </w:rPr>
              <w:t>9**</w:t>
            </w:r>
          </w:p>
        </w:tc>
        <w:tc>
          <w:tcPr>
            <w:tcW w:w="254" w:type="pct"/>
          </w:tcPr>
          <w:p w:rsidR="003A16EA" w:rsidRPr="003A16EA" w:rsidRDefault="003A16EA" w:rsidP="003A16EA">
            <w:pPr>
              <w:rPr>
                <w:rFonts w:ascii="PF DinDisplay Pro" w:hAnsi="PF DinDisplay Pro"/>
              </w:rPr>
            </w:pPr>
            <w:r w:rsidRPr="003A16EA">
              <w:rPr>
                <w:rFonts w:ascii="PF DinDisplay Pro" w:hAnsi="PF DinDisplay Pro"/>
              </w:rPr>
              <w:t>8</w:t>
            </w:r>
          </w:p>
        </w:tc>
        <w:tc>
          <w:tcPr>
            <w:tcW w:w="228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7</w:t>
            </w:r>
          </w:p>
        </w:tc>
        <w:tc>
          <w:tcPr>
            <w:tcW w:w="246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6</w:t>
            </w:r>
          </w:p>
        </w:tc>
        <w:tc>
          <w:tcPr>
            <w:tcW w:w="228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5</w:t>
            </w:r>
          </w:p>
        </w:tc>
      </w:tr>
      <w:tr w:rsidR="003A16EA" w:rsidRPr="0030500F" w:rsidTr="003A16EA">
        <w:tc>
          <w:tcPr>
            <w:tcW w:w="1457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eastAsia="Times New Roman" w:hAnsi="PF DinDisplay Pro" w:cs="Arial"/>
                <w:color w:val="212121"/>
                <w:lang w:eastAsia="ru-RU"/>
              </w:rPr>
              <w:t>Московская олимпиада школьников</w:t>
            </w:r>
          </w:p>
        </w:tc>
        <w:tc>
          <w:tcPr>
            <w:tcW w:w="710" w:type="pct"/>
          </w:tcPr>
          <w:p w:rsidR="003A16EA" w:rsidRDefault="003A16EA" w:rsidP="003A16EA">
            <w:r w:rsidRPr="00513D96">
              <w:rPr>
                <w:rFonts w:ascii="PF DinDisplay Pro" w:hAnsi="PF DinDisplay Pro"/>
              </w:rPr>
              <w:t>Математика</w:t>
            </w:r>
          </w:p>
        </w:tc>
        <w:tc>
          <w:tcPr>
            <w:tcW w:w="710" w:type="pct"/>
          </w:tcPr>
          <w:p w:rsidR="003A16EA" w:rsidRDefault="003A16EA" w:rsidP="003A16EA">
            <w:r w:rsidRPr="00513D96">
              <w:rPr>
                <w:rFonts w:ascii="PF DinDisplay Pro" w:hAnsi="PF DinDisplay Pro"/>
              </w:rPr>
              <w:t>Математика</w:t>
            </w:r>
          </w:p>
        </w:tc>
        <w:tc>
          <w:tcPr>
            <w:tcW w:w="926" w:type="pct"/>
            <w:vMerge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</w:p>
        </w:tc>
        <w:tc>
          <w:tcPr>
            <w:tcW w:w="241" w:type="pct"/>
          </w:tcPr>
          <w:p w:rsidR="003A16EA" w:rsidRPr="003A16EA" w:rsidRDefault="003A16EA" w:rsidP="003A16EA">
            <w:pPr>
              <w:rPr>
                <w:rFonts w:ascii="PF DinDisplay Pro" w:hAnsi="PF DinDisplay Pro"/>
              </w:rPr>
            </w:pPr>
            <w:r w:rsidRPr="003A16EA">
              <w:rPr>
                <w:rFonts w:ascii="PF DinDisplay Pro" w:hAnsi="PF DinDisplay Pro"/>
              </w:rPr>
              <w:t>40</w:t>
            </w:r>
          </w:p>
        </w:tc>
        <w:tc>
          <w:tcPr>
            <w:tcW w:w="254" w:type="pct"/>
          </w:tcPr>
          <w:p w:rsidR="003A16EA" w:rsidRPr="003A16EA" w:rsidRDefault="003A16EA" w:rsidP="003A16EA">
            <w:pPr>
              <w:rPr>
                <w:rFonts w:ascii="PF DinDisplay Pro" w:hAnsi="PF DinDisplay Pro"/>
              </w:rPr>
            </w:pPr>
            <w:r w:rsidRPr="003A16EA">
              <w:rPr>
                <w:rFonts w:ascii="PF DinDisplay Pro" w:hAnsi="PF DinDisplay Pro"/>
              </w:rPr>
              <w:t>37</w:t>
            </w:r>
          </w:p>
        </w:tc>
        <w:tc>
          <w:tcPr>
            <w:tcW w:w="228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38</w:t>
            </w:r>
          </w:p>
        </w:tc>
        <w:tc>
          <w:tcPr>
            <w:tcW w:w="246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38</w:t>
            </w:r>
          </w:p>
        </w:tc>
        <w:tc>
          <w:tcPr>
            <w:tcW w:w="228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36</w:t>
            </w:r>
          </w:p>
        </w:tc>
      </w:tr>
      <w:tr w:rsidR="003A16EA" w:rsidRPr="0030500F" w:rsidTr="003A16EA">
        <w:tc>
          <w:tcPr>
            <w:tcW w:w="1457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eastAsia="Times New Roman" w:hAnsi="PF DinDisplay Pro" w:cs="Arial"/>
                <w:color w:val="212121"/>
                <w:lang w:eastAsia="ru-RU"/>
              </w:rPr>
              <w:t>Олимпиада школьников «Ломоносов»</w:t>
            </w:r>
          </w:p>
        </w:tc>
        <w:tc>
          <w:tcPr>
            <w:tcW w:w="710" w:type="pct"/>
          </w:tcPr>
          <w:p w:rsidR="003A16EA" w:rsidRDefault="003A16EA" w:rsidP="003A16EA">
            <w:r w:rsidRPr="00513D96">
              <w:rPr>
                <w:rFonts w:ascii="PF DinDisplay Pro" w:hAnsi="PF DinDisplay Pro"/>
              </w:rPr>
              <w:t>Математика</w:t>
            </w:r>
          </w:p>
        </w:tc>
        <w:tc>
          <w:tcPr>
            <w:tcW w:w="710" w:type="pct"/>
          </w:tcPr>
          <w:p w:rsidR="003A16EA" w:rsidRDefault="003A16EA" w:rsidP="003A16EA">
            <w:r w:rsidRPr="00513D96">
              <w:rPr>
                <w:rFonts w:ascii="PF DinDisplay Pro" w:hAnsi="PF DinDisplay Pro"/>
              </w:rPr>
              <w:t>Математика</w:t>
            </w:r>
          </w:p>
        </w:tc>
        <w:tc>
          <w:tcPr>
            <w:tcW w:w="926" w:type="pct"/>
            <w:vMerge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</w:p>
        </w:tc>
        <w:tc>
          <w:tcPr>
            <w:tcW w:w="241" w:type="pct"/>
          </w:tcPr>
          <w:p w:rsidR="003A16EA" w:rsidRPr="003A16EA" w:rsidRDefault="003A16EA" w:rsidP="003A16EA">
            <w:pPr>
              <w:rPr>
                <w:rFonts w:ascii="PF DinDisplay Pro" w:hAnsi="PF DinDisplay Pro"/>
              </w:rPr>
            </w:pPr>
            <w:r w:rsidRPr="003A16EA">
              <w:rPr>
                <w:rFonts w:ascii="PF DinDisplay Pro" w:hAnsi="PF DinDisplay Pro"/>
              </w:rPr>
              <w:t>51</w:t>
            </w:r>
          </w:p>
        </w:tc>
        <w:tc>
          <w:tcPr>
            <w:tcW w:w="254" w:type="pct"/>
          </w:tcPr>
          <w:p w:rsidR="003A16EA" w:rsidRPr="003A16EA" w:rsidRDefault="003A16EA" w:rsidP="003A16EA">
            <w:pPr>
              <w:rPr>
                <w:rFonts w:ascii="PF DinDisplay Pro" w:hAnsi="PF DinDisplay Pro"/>
              </w:rPr>
            </w:pPr>
            <w:r w:rsidRPr="003A16EA">
              <w:rPr>
                <w:rFonts w:ascii="PF DinDisplay Pro" w:hAnsi="PF DinDisplay Pro"/>
              </w:rPr>
              <w:t>48</w:t>
            </w:r>
          </w:p>
        </w:tc>
        <w:tc>
          <w:tcPr>
            <w:tcW w:w="228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50</w:t>
            </w:r>
          </w:p>
        </w:tc>
        <w:tc>
          <w:tcPr>
            <w:tcW w:w="246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50</w:t>
            </w:r>
          </w:p>
        </w:tc>
        <w:tc>
          <w:tcPr>
            <w:tcW w:w="228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50</w:t>
            </w:r>
          </w:p>
        </w:tc>
      </w:tr>
      <w:tr w:rsidR="003A16EA" w:rsidRPr="0030500F" w:rsidTr="003A16EA">
        <w:tc>
          <w:tcPr>
            <w:tcW w:w="1457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eastAsia="Times New Roman" w:hAnsi="PF DinDisplay Pro" w:cs="Arial"/>
                <w:color w:val="212121"/>
                <w:lang w:eastAsia="ru-RU"/>
              </w:rPr>
              <w:t>Олимпиада школьников «Покори Воробьёвы горы!»</w:t>
            </w:r>
          </w:p>
        </w:tc>
        <w:tc>
          <w:tcPr>
            <w:tcW w:w="710" w:type="pct"/>
          </w:tcPr>
          <w:p w:rsidR="003A16EA" w:rsidRDefault="003A16EA" w:rsidP="003A16EA">
            <w:r w:rsidRPr="00513D96">
              <w:rPr>
                <w:rFonts w:ascii="PF DinDisplay Pro" w:hAnsi="PF DinDisplay Pro"/>
              </w:rPr>
              <w:t>Математика</w:t>
            </w:r>
          </w:p>
        </w:tc>
        <w:tc>
          <w:tcPr>
            <w:tcW w:w="710" w:type="pct"/>
          </w:tcPr>
          <w:p w:rsidR="003A16EA" w:rsidRDefault="003A16EA" w:rsidP="003A16EA">
            <w:r w:rsidRPr="00513D96">
              <w:rPr>
                <w:rFonts w:ascii="PF DinDisplay Pro" w:hAnsi="PF DinDisplay Pro"/>
              </w:rPr>
              <w:t>Математика</w:t>
            </w:r>
          </w:p>
        </w:tc>
        <w:tc>
          <w:tcPr>
            <w:tcW w:w="926" w:type="pct"/>
            <w:vMerge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</w:p>
        </w:tc>
        <w:tc>
          <w:tcPr>
            <w:tcW w:w="241" w:type="pct"/>
          </w:tcPr>
          <w:p w:rsidR="003A16EA" w:rsidRPr="003A16EA" w:rsidRDefault="003A16EA" w:rsidP="003A16EA">
            <w:pPr>
              <w:rPr>
                <w:rFonts w:ascii="PF DinDisplay Pro" w:hAnsi="PF DinDisplay Pro"/>
              </w:rPr>
            </w:pPr>
            <w:r w:rsidRPr="003A16EA">
              <w:rPr>
                <w:rFonts w:ascii="PF DinDisplay Pro" w:hAnsi="PF DinDisplay Pro"/>
              </w:rPr>
              <w:t>53</w:t>
            </w:r>
          </w:p>
        </w:tc>
        <w:tc>
          <w:tcPr>
            <w:tcW w:w="254" w:type="pct"/>
          </w:tcPr>
          <w:p w:rsidR="003A16EA" w:rsidRPr="003A16EA" w:rsidRDefault="003A16EA" w:rsidP="003A16EA">
            <w:pPr>
              <w:rPr>
                <w:rFonts w:ascii="PF DinDisplay Pro" w:hAnsi="PF DinDisplay Pro"/>
              </w:rPr>
            </w:pPr>
            <w:r w:rsidRPr="003A16EA">
              <w:rPr>
                <w:rFonts w:ascii="PF DinDisplay Pro" w:hAnsi="PF DinDisplay Pro"/>
              </w:rPr>
              <w:t>50</w:t>
            </w:r>
          </w:p>
        </w:tc>
        <w:tc>
          <w:tcPr>
            <w:tcW w:w="228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52</w:t>
            </w:r>
          </w:p>
        </w:tc>
        <w:tc>
          <w:tcPr>
            <w:tcW w:w="246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52</w:t>
            </w:r>
          </w:p>
        </w:tc>
        <w:tc>
          <w:tcPr>
            <w:tcW w:w="228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52</w:t>
            </w:r>
          </w:p>
        </w:tc>
      </w:tr>
      <w:tr w:rsidR="003A16EA" w:rsidRPr="0030500F" w:rsidTr="003A16EA">
        <w:tc>
          <w:tcPr>
            <w:tcW w:w="1457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eastAsia="Times New Roman" w:hAnsi="PF DinDisplay Pro" w:cs="Arial"/>
                <w:color w:val="212121"/>
                <w:lang w:eastAsia="ru-RU"/>
              </w:rPr>
              <w:t>Олимпиада школьников Санкт-Петербургского государственного университета</w:t>
            </w:r>
          </w:p>
        </w:tc>
        <w:tc>
          <w:tcPr>
            <w:tcW w:w="710" w:type="pct"/>
          </w:tcPr>
          <w:p w:rsidR="003A16EA" w:rsidRDefault="003A16EA" w:rsidP="003A16EA">
            <w:r w:rsidRPr="00513D96">
              <w:rPr>
                <w:rFonts w:ascii="PF DinDisplay Pro" w:hAnsi="PF DinDisplay Pro"/>
              </w:rPr>
              <w:t>Математика</w:t>
            </w:r>
          </w:p>
        </w:tc>
        <w:tc>
          <w:tcPr>
            <w:tcW w:w="710" w:type="pct"/>
          </w:tcPr>
          <w:p w:rsidR="003A16EA" w:rsidRDefault="003A16EA" w:rsidP="003A16EA">
            <w:r w:rsidRPr="00513D96">
              <w:rPr>
                <w:rFonts w:ascii="PF DinDisplay Pro" w:hAnsi="PF DinDisplay Pro"/>
              </w:rPr>
              <w:t>Математика</w:t>
            </w:r>
          </w:p>
        </w:tc>
        <w:tc>
          <w:tcPr>
            <w:tcW w:w="926" w:type="pct"/>
            <w:vMerge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</w:p>
        </w:tc>
        <w:tc>
          <w:tcPr>
            <w:tcW w:w="241" w:type="pct"/>
          </w:tcPr>
          <w:p w:rsidR="003A16EA" w:rsidRPr="003A16EA" w:rsidRDefault="003A16EA" w:rsidP="003A16EA">
            <w:pPr>
              <w:rPr>
                <w:rFonts w:ascii="PF DinDisplay Pro" w:hAnsi="PF DinDisplay Pro"/>
              </w:rPr>
            </w:pPr>
            <w:r w:rsidRPr="003A16EA">
              <w:rPr>
                <w:rFonts w:ascii="PF DinDisplay Pro" w:hAnsi="PF DinDisplay Pro"/>
              </w:rPr>
              <w:t>63</w:t>
            </w:r>
          </w:p>
        </w:tc>
        <w:tc>
          <w:tcPr>
            <w:tcW w:w="254" w:type="pct"/>
          </w:tcPr>
          <w:p w:rsidR="003A16EA" w:rsidRPr="003A16EA" w:rsidRDefault="003A16EA" w:rsidP="003A16EA">
            <w:pPr>
              <w:rPr>
                <w:rFonts w:ascii="PF DinDisplay Pro" w:hAnsi="PF DinDisplay Pro"/>
              </w:rPr>
            </w:pPr>
            <w:r w:rsidRPr="003A16EA">
              <w:rPr>
                <w:rFonts w:ascii="PF DinDisplay Pro" w:hAnsi="PF DinDisplay Pro"/>
              </w:rPr>
              <w:t>58</w:t>
            </w:r>
          </w:p>
        </w:tc>
        <w:tc>
          <w:tcPr>
            <w:tcW w:w="228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60</w:t>
            </w:r>
          </w:p>
        </w:tc>
        <w:tc>
          <w:tcPr>
            <w:tcW w:w="246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59</w:t>
            </w:r>
          </w:p>
        </w:tc>
        <w:tc>
          <w:tcPr>
            <w:tcW w:w="228" w:type="pct"/>
          </w:tcPr>
          <w:p w:rsidR="003A16EA" w:rsidRPr="0030500F" w:rsidRDefault="003A16EA" w:rsidP="003A16EA">
            <w:pPr>
              <w:rPr>
                <w:rFonts w:ascii="PF DinDisplay Pro" w:hAnsi="PF DinDisplay Pro"/>
              </w:rPr>
            </w:pPr>
            <w:r w:rsidRPr="0030500F">
              <w:rPr>
                <w:rFonts w:ascii="PF DinDisplay Pro" w:hAnsi="PF DinDisplay Pro"/>
              </w:rPr>
              <w:t>59</w:t>
            </w:r>
          </w:p>
        </w:tc>
      </w:tr>
    </w:tbl>
    <w:p w:rsidR="0030500F" w:rsidRDefault="00772905" w:rsidP="0030500F">
      <w:pPr>
        <w:spacing w:after="0"/>
        <w:rPr>
          <w:rFonts w:ascii="PF DinDisplay Pro" w:hAnsi="PF DinDisplay Pro"/>
        </w:rPr>
      </w:pPr>
      <w:r>
        <w:rPr>
          <w:rFonts w:ascii="PF DinDisplay Pro" w:hAnsi="PF DinDisplay Pro"/>
        </w:rPr>
        <w:t>*год проведения олимпиады</w:t>
      </w:r>
    </w:p>
    <w:p w:rsidR="00772905" w:rsidRPr="0030500F" w:rsidRDefault="00772905" w:rsidP="0030500F">
      <w:pPr>
        <w:spacing w:after="0"/>
        <w:rPr>
          <w:rFonts w:ascii="PF DinDisplay Pro" w:hAnsi="PF DinDisplay Pro"/>
        </w:rPr>
      </w:pPr>
      <w:r>
        <w:rPr>
          <w:rFonts w:ascii="PF DinDisplay Pro" w:hAnsi="PF DinDisplay Pro"/>
        </w:rPr>
        <w:t>**номер в приказе об утверждении олимпиад</w:t>
      </w:r>
    </w:p>
    <w:sectPr w:rsidR="00772905" w:rsidRPr="0030500F" w:rsidSect="006D5E80">
      <w:pgSz w:w="16838" w:h="11906" w:orient="landscape"/>
      <w:pgMar w:top="284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79"/>
    <w:rsid w:val="0015183A"/>
    <w:rsid w:val="0019595D"/>
    <w:rsid w:val="0030500F"/>
    <w:rsid w:val="003A16EA"/>
    <w:rsid w:val="00454C58"/>
    <w:rsid w:val="004F5ADA"/>
    <w:rsid w:val="00654211"/>
    <w:rsid w:val="00696BDF"/>
    <w:rsid w:val="006D5E80"/>
    <w:rsid w:val="00772905"/>
    <w:rsid w:val="00934979"/>
    <w:rsid w:val="00AB4616"/>
    <w:rsid w:val="00AD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2F0C"/>
  <w15:docId w15:val="{45A57885-3141-444D-AD1B-FA226351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5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Наталья Владимировна</dc:creator>
  <cp:lastModifiedBy>Данилова Наталья Владимировна</cp:lastModifiedBy>
  <cp:revision>2</cp:revision>
  <cp:lastPrinted>2023-11-23T11:38:00Z</cp:lastPrinted>
  <dcterms:created xsi:type="dcterms:W3CDTF">2023-11-23T12:05:00Z</dcterms:created>
  <dcterms:modified xsi:type="dcterms:W3CDTF">2023-11-23T12:05:00Z</dcterms:modified>
</cp:coreProperties>
</file>