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D57F7" w14:textId="77777777" w:rsidR="00A95B16" w:rsidRPr="00C36148" w:rsidRDefault="00A95B16" w:rsidP="00A95B16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АННОТАЦИЯ</w:t>
      </w:r>
    </w:p>
    <w:p w14:paraId="08D459B4" w14:textId="4B9FF872" w:rsidR="00A95B16" w:rsidRPr="00C36148" w:rsidRDefault="00900826" w:rsidP="00A95B16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900826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к рабочей программе дисциплины</w:t>
      </w:r>
      <w:r w:rsidR="00A95B16" w:rsidRPr="00900826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</w:t>
      </w:r>
      <w:r w:rsidR="00A95B16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«</w:t>
      </w:r>
      <w:r w:rsidR="00B05A99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Управленческая экономика и инвестиции</w:t>
      </w:r>
      <w:r w:rsidR="00A95B16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»</w:t>
      </w:r>
    </w:p>
    <w:p w14:paraId="5581FFFE" w14:textId="77777777" w:rsidR="00A95B16" w:rsidRPr="00C36148" w:rsidRDefault="00A95B16" w:rsidP="00A95B16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A95B16" w:rsidRPr="00C36148" w14:paraId="0D7CD01A" w14:textId="77777777" w:rsidTr="000E63A0">
        <w:trPr>
          <w:trHeight w:val="263"/>
        </w:trPr>
        <w:tc>
          <w:tcPr>
            <w:tcW w:w="3091" w:type="dxa"/>
            <w:vAlign w:val="center"/>
          </w:tcPr>
          <w:p w14:paraId="7746968D" w14:textId="77777777" w:rsidR="00A95B16" w:rsidRPr="00C36148" w:rsidRDefault="00A95B16" w:rsidP="00A95B1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6A0A92E9" w14:textId="2EC129C0" w:rsidR="00A95B16" w:rsidRPr="00C36148" w:rsidRDefault="00A95B16" w:rsidP="00A95B1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36D1A00D" w14:textId="77777777" w:rsidR="00F02C73" w:rsidRPr="00C36148" w:rsidRDefault="00F02C73" w:rsidP="00F02C7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УК-1 (способен осуществлять критический анализ проблемных ситуаций на основе системного подхода, вырабатывать стратегию действий);</w:t>
            </w:r>
          </w:p>
          <w:p w14:paraId="0B19DE9A" w14:textId="5A8A2A2E" w:rsidR="005A6AAC" w:rsidRPr="00C36148" w:rsidRDefault="005A6AAC" w:rsidP="005A6AA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ОПК-1</w:t>
            </w: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ab/>
              <w:t xml:space="preserve"> (способен применять знания (на продвинутом уровне) фундаментальной экономической науки при решении практических и (или) исследовательских задач);</w:t>
            </w:r>
          </w:p>
          <w:p w14:paraId="24A5F38B" w14:textId="5CF18866" w:rsidR="00CD6FFA" w:rsidRPr="00C36148" w:rsidRDefault="005F164F" w:rsidP="00A95B1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ПК-3 (способен самостоятельно проводить оценку экономических показателей развития города).</w:t>
            </w:r>
          </w:p>
        </w:tc>
      </w:tr>
      <w:tr w:rsidR="00A95B16" w:rsidRPr="00C36148" w14:paraId="4E747DF0" w14:textId="77777777" w:rsidTr="000E63A0">
        <w:tc>
          <w:tcPr>
            <w:tcW w:w="3091" w:type="dxa"/>
            <w:vAlign w:val="center"/>
          </w:tcPr>
          <w:p w14:paraId="08482D32" w14:textId="77777777" w:rsidR="00A95B16" w:rsidRPr="00C36148" w:rsidRDefault="00A95B16" w:rsidP="00A95B1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2D99BEC4" w14:textId="30C9B6FF" w:rsidR="00593E19" w:rsidRPr="00C36148" w:rsidRDefault="00593E19" w:rsidP="00593E1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Государство и национальная экономика: проблемы взаимодействия.</w:t>
            </w:r>
          </w:p>
          <w:p w14:paraId="010BD10A" w14:textId="77777777" w:rsidR="00193954" w:rsidRPr="00C36148" w:rsidRDefault="00593E19" w:rsidP="00593E1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</w:t>
            </w:r>
            <w:r w:rsidR="00193954"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Управленческая экономика и институциональные источники активизации инвестиционного процесса.</w:t>
            </w:r>
          </w:p>
          <w:p w14:paraId="7E3828EF" w14:textId="373E2664" w:rsidR="00593E19" w:rsidRPr="00C36148" w:rsidRDefault="00593E19" w:rsidP="00593E1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Основные показатели развития национальной экономики</w:t>
            </w:r>
            <w:r w:rsidR="00193954"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в части инвестиций</w:t>
            </w: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, их учёт в управленческой деятельности. Макроэкономическая стабилизационная политика и принятие управленческих решений. </w:t>
            </w:r>
          </w:p>
          <w:p w14:paraId="457E14DA" w14:textId="665392A2" w:rsidR="00193954" w:rsidRPr="00C36148" w:rsidRDefault="00193954" w:rsidP="0019395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Оценка рыночного спроса и предложения в интересах принятия управленческих решений.</w:t>
            </w:r>
          </w:p>
          <w:p w14:paraId="2F2D358E" w14:textId="2CB17423" w:rsidR="00193954" w:rsidRPr="00C36148" w:rsidRDefault="00193954" w:rsidP="0019395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Московский рынок инвестиций в развитии городской инфраструктуры.</w:t>
            </w:r>
          </w:p>
          <w:p w14:paraId="53FA9009" w14:textId="4B8760D2" w:rsidR="00A95B16" w:rsidRPr="00C36148" w:rsidRDefault="00593E19" w:rsidP="00593E1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Современные тенденции развития экономики и принятие управленческих решений.</w:t>
            </w:r>
          </w:p>
        </w:tc>
      </w:tr>
      <w:tr w:rsidR="00A95B16" w:rsidRPr="00C36148" w14:paraId="61640D28" w14:textId="77777777" w:rsidTr="000E63A0">
        <w:trPr>
          <w:trHeight w:val="487"/>
        </w:trPr>
        <w:tc>
          <w:tcPr>
            <w:tcW w:w="3091" w:type="dxa"/>
            <w:vAlign w:val="center"/>
          </w:tcPr>
          <w:p w14:paraId="661043C4" w14:textId="77777777" w:rsidR="00A95B16" w:rsidRPr="00C36148" w:rsidRDefault="00A95B16" w:rsidP="00A95B1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19049F68" w14:textId="536FF207" w:rsidR="00A95B16" w:rsidRPr="00C36148" w:rsidRDefault="004416A5" w:rsidP="00A95B1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>Зачет с оценкой</w:t>
            </w:r>
          </w:p>
        </w:tc>
      </w:tr>
    </w:tbl>
    <w:p w14:paraId="56599018" w14:textId="1A969D26" w:rsidR="00552312" w:rsidRPr="00C36148" w:rsidRDefault="00552312" w:rsidP="00A95B16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1F17721B" w14:textId="77777777" w:rsidR="00552312" w:rsidRPr="00C36148" w:rsidRDefault="00552312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5C3FAD0F" w14:textId="77777777" w:rsidR="006A754B" w:rsidRPr="00C36148" w:rsidRDefault="006A754B" w:rsidP="006A754B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11DEFAE8" w14:textId="736C1DEA" w:rsidR="006A754B" w:rsidRPr="00C36148" w:rsidRDefault="00900826" w:rsidP="006A754B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900826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к рабочей программе дисциплины</w:t>
      </w:r>
      <w:r w:rsidR="006A754B" w:rsidRPr="00900826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</w:t>
      </w:r>
      <w:r w:rsidR="006A754B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«</w:t>
      </w:r>
      <w:r w:rsidR="00B05A99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Стратегическое управление инвестициями</w:t>
      </w:r>
      <w:r w:rsidR="006A754B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»</w:t>
      </w:r>
    </w:p>
    <w:p w14:paraId="324C63AF" w14:textId="77777777" w:rsidR="006A754B" w:rsidRPr="00C36148" w:rsidRDefault="006A754B" w:rsidP="006A754B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6A754B" w:rsidRPr="00C36148" w14:paraId="20ECA9C2" w14:textId="77777777" w:rsidTr="000E63A0">
        <w:trPr>
          <w:trHeight w:val="263"/>
        </w:trPr>
        <w:tc>
          <w:tcPr>
            <w:tcW w:w="3091" w:type="dxa"/>
            <w:vAlign w:val="center"/>
          </w:tcPr>
          <w:p w14:paraId="3798FC67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0317CE5E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20389C51" w14:textId="77777777" w:rsidR="00F02C73" w:rsidRPr="00C36148" w:rsidRDefault="00F02C73" w:rsidP="00F02C7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УК-1 (способен осуществлять критический анализ проблемных ситуаций на основе системного подхода, вырабатывать стратегию действий);</w:t>
            </w:r>
          </w:p>
          <w:p w14:paraId="41C1B157" w14:textId="4DF347E7" w:rsidR="00A01A65" w:rsidRPr="00C36148" w:rsidRDefault="00A01A65" w:rsidP="00A01A6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ОПК-3</w:t>
            </w: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ab/>
              <w:t xml:space="preserve"> (способен обобщать и критически оценивать научные исследования в экономике);</w:t>
            </w:r>
          </w:p>
          <w:p w14:paraId="091A3D4B" w14:textId="1D9F622B" w:rsidR="002A3D46" w:rsidRPr="00C36148" w:rsidRDefault="002A3D46" w:rsidP="00A01A6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ПК-4 (способен самостоятельно определять уровень рисков в управлении экономическим развитием города);</w:t>
            </w:r>
          </w:p>
          <w:p w14:paraId="4354A28C" w14:textId="200A39DC" w:rsidR="006A754B" w:rsidRPr="00C36148" w:rsidRDefault="002A3D46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ПК-5 (способен обрабатывать большие массивы данных для анализа стратегий социально – экономического развития города).</w:t>
            </w:r>
          </w:p>
        </w:tc>
      </w:tr>
      <w:tr w:rsidR="006A754B" w:rsidRPr="00C36148" w14:paraId="2995CC26" w14:textId="77777777" w:rsidTr="000E63A0">
        <w:tc>
          <w:tcPr>
            <w:tcW w:w="3091" w:type="dxa"/>
            <w:vAlign w:val="center"/>
          </w:tcPr>
          <w:p w14:paraId="32393A3D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66FAE389" w14:textId="6351F71F" w:rsidR="006A754B" w:rsidRPr="00C36148" w:rsidRDefault="00193954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Понятие и сущ</w:t>
            </w:r>
            <w:r w:rsidR="00332103" w:rsidRPr="00C36148">
              <w:rPr>
                <w:rFonts w:ascii="PF DinDisplay Pro" w:hAnsi="PF DinDisplay Pro" w:cs="Times New Roman"/>
                <w:sz w:val="24"/>
                <w:szCs w:val="24"/>
              </w:rPr>
              <w:t>ность управления инвестициями</w:t>
            </w:r>
          </w:p>
          <w:p w14:paraId="78A709A5" w14:textId="77777777" w:rsidR="00193954" w:rsidRPr="00C36148" w:rsidRDefault="00193954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Экономическая сущность и классификации инвестиций</w:t>
            </w:r>
          </w:p>
          <w:p w14:paraId="57799743" w14:textId="000B9E76" w:rsidR="00193954" w:rsidRPr="00C36148" w:rsidRDefault="00193954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 xml:space="preserve">Корпоративные стратегии </w:t>
            </w:r>
            <w:r w:rsidR="00332103" w:rsidRPr="00C36148">
              <w:rPr>
                <w:rFonts w:ascii="PF DinDisplay Pro" w:hAnsi="PF DinDisplay Pro" w:cs="Times New Roman"/>
                <w:sz w:val="24"/>
                <w:szCs w:val="24"/>
              </w:rPr>
              <w:t xml:space="preserve">инвестиционного </w:t>
            </w: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развития организации</w:t>
            </w:r>
          </w:p>
          <w:p w14:paraId="600F7B7B" w14:textId="2D62BB07" w:rsidR="00193954" w:rsidRPr="00C36148" w:rsidRDefault="00193954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 xml:space="preserve">Стратегии </w:t>
            </w:r>
            <w:r w:rsidR="00332103" w:rsidRPr="00C36148">
              <w:rPr>
                <w:rFonts w:ascii="PF DinDisplay Pro" w:hAnsi="PF DinDisplay Pro" w:cs="Times New Roman"/>
                <w:sz w:val="24"/>
                <w:szCs w:val="24"/>
              </w:rPr>
              <w:t xml:space="preserve">управления инвестициями </w:t>
            </w: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на функциональном и операционном уровне</w:t>
            </w:r>
          </w:p>
          <w:p w14:paraId="587C09EE" w14:textId="6027B5FD" w:rsidR="00193954" w:rsidRPr="00C36148" w:rsidRDefault="00193954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Инвестиционные риски</w:t>
            </w:r>
            <w:r w:rsidR="00D97A1A" w:rsidRPr="00C36148">
              <w:rPr>
                <w:rFonts w:ascii="PF DinDisplay Pro" w:hAnsi="PF DinDisplay Pro" w:cs="Times New Roman"/>
                <w:sz w:val="24"/>
                <w:szCs w:val="24"/>
              </w:rPr>
              <w:t xml:space="preserve"> и стратегическое управление инвестициями с учетом возможных рисков</w:t>
            </w:r>
          </w:p>
        </w:tc>
      </w:tr>
      <w:tr w:rsidR="006A754B" w:rsidRPr="00C36148" w14:paraId="2F2939E3" w14:textId="77777777" w:rsidTr="000E63A0">
        <w:trPr>
          <w:trHeight w:val="487"/>
        </w:trPr>
        <w:tc>
          <w:tcPr>
            <w:tcW w:w="3091" w:type="dxa"/>
            <w:vAlign w:val="center"/>
          </w:tcPr>
          <w:p w14:paraId="72C59BBA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21F42B2E" w14:textId="5EF08789" w:rsidR="006A754B" w:rsidRPr="00C36148" w:rsidRDefault="004416A5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>Экзамен, курсовая работа</w:t>
            </w:r>
          </w:p>
        </w:tc>
      </w:tr>
    </w:tbl>
    <w:p w14:paraId="5B9E7974" w14:textId="77777777" w:rsidR="006A754B" w:rsidRPr="00C36148" w:rsidRDefault="006A754B" w:rsidP="006A754B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69A6359F" w14:textId="77777777" w:rsidR="006A754B" w:rsidRPr="00C36148" w:rsidRDefault="006A754B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286416D7" w14:textId="77777777" w:rsidR="006A754B" w:rsidRPr="00C36148" w:rsidRDefault="006A754B" w:rsidP="006A754B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22CCF62C" w14:textId="762A11AE" w:rsidR="006A754B" w:rsidRPr="00C36148" w:rsidRDefault="00900826" w:rsidP="006A754B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900826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к рабочей программе дисциплины</w:t>
      </w:r>
      <w:r w:rsidR="006A754B" w:rsidRPr="00900826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</w:t>
      </w:r>
      <w:r w:rsidR="006A754B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«</w:t>
      </w:r>
      <w:r w:rsidR="00B05A99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Методология научных исследований</w:t>
      </w:r>
      <w:r w:rsidR="006A754B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»</w:t>
      </w:r>
    </w:p>
    <w:p w14:paraId="2C0CB513" w14:textId="77777777" w:rsidR="006A754B" w:rsidRPr="00C36148" w:rsidRDefault="006A754B" w:rsidP="006A754B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6A754B" w:rsidRPr="00C36148" w14:paraId="2BFB883B" w14:textId="77777777" w:rsidTr="000E63A0">
        <w:trPr>
          <w:trHeight w:val="263"/>
        </w:trPr>
        <w:tc>
          <w:tcPr>
            <w:tcW w:w="3091" w:type="dxa"/>
            <w:vAlign w:val="center"/>
          </w:tcPr>
          <w:p w14:paraId="7E8B717D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468DD593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230196FA" w14:textId="77777777" w:rsidR="00F02C73" w:rsidRPr="00C36148" w:rsidRDefault="00F02C73" w:rsidP="00F02C7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УК-4 (способен применять современные коммуникативные технологии, в том числе на иностранном(</w:t>
            </w:r>
            <w:proofErr w:type="spellStart"/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ых</w:t>
            </w:r>
            <w:proofErr w:type="spellEnd"/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) языке(ах), для академического и профессионального взаимодействия);</w:t>
            </w:r>
          </w:p>
          <w:p w14:paraId="7A7D6733" w14:textId="77777777" w:rsidR="005A6AAC" w:rsidRPr="00C36148" w:rsidRDefault="005A6AAC" w:rsidP="005A6AA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ОПК-1</w:t>
            </w: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ab/>
              <w:t xml:space="preserve"> (способен применять знания (на продвинутом уровне) фундаментальной экономической науки при решении практических и (или) исследовательских задач);</w:t>
            </w:r>
          </w:p>
          <w:p w14:paraId="3EBD3398" w14:textId="6B74BD3C" w:rsidR="00A01A65" w:rsidRPr="00C36148" w:rsidRDefault="00A01A65" w:rsidP="00A01A6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ОПК-3</w:t>
            </w: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ab/>
              <w:t xml:space="preserve"> (способен обобщать и критически оценивать научные исследования в экономике);</w:t>
            </w:r>
          </w:p>
          <w:p w14:paraId="788C941D" w14:textId="678ED543" w:rsidR="00F83346" w:rsidRPr="00C36148" w:rsidRDefault="00F83346" w:rsidP="00A01A6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ПК-6 (способен обобщать и критически оценивать результаты исследований актуальных проблем управления экономическим развитием города, полученные отечественными и зарубежными исследователями);</w:t>
            </w:r>
          </w:p>
          <w:p w14:paraId="4A474A55" w14:textId="6CF4191F" w:rsidR="006A754B" w:rsidRPr="00C36148" w:rsidRDefault="00F83346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ПК-7 (способен проводить самостоятельные исследования в области управления экономическим развитием города предоставлять результаты проведенного исследования в виде научного отчета, доклада или статьи)</w:t>
            </w:r>
          </w:p>
        </w:tc>
      </w:tr>
      <w:tr w:rsidR="006A754B" w:rsidRPr="00C36148" w14:paraId="72C3312A" w14:textId="77777777" w:rsidTr="000E63A0">
        <w:tc>
          <w:tcPr>
            <w:tcW w:w="3091" w:type="dxa"/>
            <w:vAlign w:val="center"/>
          </w:tcPr>
          <w:p w14:paraId="6BA601BE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5A9DCCB5" w14:textId="283910D9" w:rsidR="006A754B" w:rsidRPr="00C36148" w:rsidRDefault="00332103" w:rsidP="0033210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Особенности исследований в области управления инвестициями. Формально-логические методы исследования. Общенаучные методы исследования. Системный подход в исследовании инвестиций и противодействия экономическим угрозам в управлении городом. Системный анализ в исследовании управления инвестиций. Методология исследования управленческих ситуаций в области инвестиций при организации противодействия экономическим угрозам в управлении городом. Социологические исследования систем управления инвестициями. Методология экспертных оценок. Управленческие модели в области инвестиций. Планирование и организация исследования управленческих ситуаций в области инвестиций. Оценка результатов исследования и диагностика управленческих ситуаций в области инвестиций. Оформление и представление результатов исследовательской деятельности.</w:t>
            </w:r>
          </w:p>
        </w:tc>
      </w:tr>
      <w:tr w:rsidR="006A754B" w:rsidRPr="00C36148" w14:paraId="26DC71EE" w14:textId="77777777" w:rsidTr="000E63A0">
        <w:trPr>
          <w:trHeight w:val="487"/>
        </w:trPr>
        <w:tc>
          <w:tcPr>
            <w:tcW w:w="3091" w:type="dxa"/>
            <w:vAlign w:val="center"/>
          </w:tcPr>
          <w:p w14:paraId="45420A4C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1191F122" w14:textId="6514DA5A" w:rsidR="006A754B" w:rsidRPr="00C36148" w:rsidRDefault="004416A5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>Экзамен</w:t>
            </w:r>
          </w:p>
        </w:tc>
      </w:tr>
    </w:tbl>
    <w:p w14:paraId="720B835C" w14:textId="77777777" w:rsidR="006A754B" w:rsidRPr="00C36148" w:rsidRDefault="006A754B" w:rsidP="006A754B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3EBB60B3" w14:textId="77777777" w:rsidR="006A754B" w:rsidRPr="00C36148" w:rsidRDefault="006A754B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35798BAB" w14:textId="77777777" w:rsidR="006A754B" w:rsidRPr="00C36148" w:rsidRDefault="006A754B" w:rsidP="006A754B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75571146" w14:textId="147FCE9F" w:rsidR="00702F93" w:rsidRPr="00C36148" w:rsidRDefault="00F449F0" w:rsidP="00702F93">
      <w:pPr>
        <w:autoSpaceDE w:val="0"/>
        <w:autoSpaceDN w:val="0"/>
        <w:adjustRightInd w:val="0"/>
        <w:jc w:val="center"/>
        <w:rPr>
          <w:rFonts w:ascii="PF DinDisplay Pro" w:hAnsi="PF DinDisplay Pro" w:cs="Times New Roman"/>
          <w:b/>
          <w:bCs/>
          <w:spacing w:val="-1"/>
          <w:sz w:val="24"/>
          <w:szCs w:val="24"/>
        </w:rPr>
      </w:pPr>
      <w:r w:rsidRPr="00F449F0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к рабочей программе дисциплины</w:t>
      </w:r>
      <w:r w:rsidR="006A754B" w:rsidRPr="00F449F0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</w:t>
      </w:r>
      <w:r w:rsidR="00702F93" w:rsidRPr="00C36148">
        <w:rPr>
          <w:rFonts w:ascii="PF DinDisplay Pro" w:hAnsi="PF DinDisplay Pro"/>
          <w:b/>
          <w:bCs/>
          <w:spacing w:val="-1"/>
          <w:sz w:val="24"/>
          <w:szCs w:val="24"/>
        </w:rPr>
        <w:t>«</w:t>
      </w:r>
      <w:r w:rsidR="00702F93" w:rsidRPr="00C36148">
        <w:rPr>
          <w:rFonts w:ascii="PF DinDisplay Pro" w:hAnsi="PF DinDisplay Pro" w:cs="Times New Roman"/>
          <w:b/>
          <w:bCs/>
          <w:spacing w:val="-1"/>
          <w:sz w:val="24"/>
          <w:szCs w:val="24"/>
        </w:rPr>
        <w:t>Цифровые инструменты в упр</w:t>
      </w:r>
      <w:r w:rsidR="004416A5" w:rsidRPr="00C36148">
        <w:rPr>
          <w:rFonts w:ascii="PF DinDisplay Pro" w:hAnsi="PF DinDisplay Pro" w:cs="Times New Roman"/>
          <w:b/>
          <w:bCs/>
          <w:spacing w:val="-1"/>
          <w:sz w:val="24"/>
          <w:szCs w:val="24"/>
        </w:rPr>
        <w:t>авлении инвестициями</w:t>
      </w:r>
      <w:r w:rsidR="00702F93" w:rsidRPr="00C36148">
        <w:rPr>
          <w:rFonts w:ascii="PF DinDisplay Pro" w:hAnsi="PF DinDisplay Pro" w:cs="Times New Roman"/>
          <w:b/>
          <w:bCs/>
          <w:spacing w:val="-1"/>
          <w:sz w:val="24"/>
          <w:szCs w:val="24"/>
        </w:rPr>
        <w:t>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702F93" w:rsidRPr="00C36148" w14:paraId="61FB0B71" w14:textId="77777777" w:rsidTr="004416A5">
        <w:trPr>
          <w:trHeight w:val="263"/>
        </w:trPr>
        <w:tc>
          <w:tcPr>
            <w:tcW w:w="3091" w:type="dxa"/>
            <w:vAlign w:val="center"/>
          </w:tcPr>
          <w:p w14:paraId="283EA491" w14:textId="77777777" w:rsidR="00702F93" w:rsidRPr="00C36148" w:rsidRDefault="00702F93" w:rsidP="004416A5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063C0527" w14:textId="77777777" w:rsidR="00702F93" w:rsidRPr="00C36148" w:rsidRDefault="00702F93" w:rsidP="004416A5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479E5EAB" w14:textId="77777777" w:rsidR="00702F93" w:rsidRPr="00C36148" w:rsidRDefault="00702F93" w:rsidP="004416A5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УК-1 (способен осуществлять критический анализ проблемных ситуаций на основе системного подхода, вырабатывать стратегию действий);</w:t>
            </w:r>
          </w:p>
          <w:p w14:paraId="21A29420" w14:textId="77777777" w:rsidR="00702F93" w:rsidRPr="00C36148" w:rsidRDefault="00702F93" w:rsidP="004416A5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ОПК-5 (способен использовать современные информационные технологии и программные средства при решении профессиональных задач);</w:t>
            </w:r>
          </w:p>
          <w:p w14:paraId="75194678" w14:textId="77777777" w:rsidR="00702F93" w:rsidRPr="00C36148" w:rsidRDefault="00702F93" w:rsidP="004416A5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ПК-2 (способен определять степень экономических угроз в инвестиционном развитии города);</w:t>
            </w:r>
          </w:p>
          <w:p w14:paraId="65B1684C" w14:textId="6472ADCD" w:rsidR="00702F93" w:rsidRPr="00C36148" w:rsidRDefault="00702F93" w:rsidP="004416A5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ПК-5 (способен обрабатывать большие массивы данных для анализа стратегий социально – экономического развития города).</w:t>
            </w:r>
          </w:p>
        </w:tc>
      </w:tr>
      <w:tr w:rsidR="00702F93" w:rsidRPr="00C36148" w14:paraId="10EB4C7C" w14:textId="77777777" w:rsidTr="004416A5">
        <w:tc>
          <w:tcPr>
            <w:tcW w:w="3091" w:type="dxa"/>
            <w:vAlign w:val="center"/>
          </w:tcPr>
          <w:p w14:paraId="76F2D41A" w14:textId="77777777" w:rsidR="00702F93" w:rsidRPr="00C36148" w:rsidRDefault="00702F93" w:rsidP="004416A5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5CBFD26B" w14:textId="77777777" w:rsidR="00702F93" w:rsidRPr="00C36148" w:rsidRDefault="00702F93" w:rsidP="004416A5">
            <w:pPr>
              <w:shd w:val="clear" w:color="auto" w:fill="FFFFFF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Цифровые инструменты в управлении инвестициями.</w:t>
            </w:r>
          </w:p>
          <w:p w14:paraId="45F83F24" w14:textId="77777777" w:rsidR="00702F93" w:rsidRPr="00C36148" w:rsidRDefault="00702F93" w:rsidP="004416A5">
            <w:pPr>
              <w:shd w:val="clear" w:color="auto" w:fill="FFFFFF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Цифровая грамотность специалиста в области инвестиций.</w:t>
            </w:r>
          </w:p>
          <w:p w14:paraId="5F9B33F9" w14:textId="77777777" w:rsidR="00702F93" w:rsidRPr="00C36148" w:rsidRDefault="00702F93" w:rsidP="004416A5">
            <w:pPr>
              <w:shd w:val="clear" w:color="auto" w:fill="FFFFFF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 xml:space="preserve">Цифровые платформа по сферам использования (промышленность, финансовая деятельность, банковская сфера, инвестиции и т.п.). </w:t>
            </w:r>
          </w:p>
          <w:p w14:paraId="6025C6E0" w14:textId="77777777" w:rsidR="00702F93" w:rsidRPr="00C36148" w:rsidRDefault="00702F93" w:rsidP="004416A5">
            <w:pPr>
              <w:shd w:val="clear" w:color="auto" w:fill="FFFFFF"/>
              <w:rPr>
                <w:rFonts w:ascii="PF DinDisplay Pro" w:hAnsi="PF DinDisplay Pro" w:cs="Times New Roman"/>
                <w:sz w:val="24"/>
                <w:szCs w:val="24"/>
              </w:rPr>
            </w:pPr>
            <w:proofErr w:type="spellStart"/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Нейротехнологии</w:t>
            </w:r>
            <w:proofErr w:type="spellEnd"/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 xml:space="preserve"> и искусственный интеллект в управлении инвестициями.</w:t>
            </w:r>
          </w:p>
          <w:p w14:paraId="244B5D0A" w14:textId="77777777" w:rsidR="00702F93" w:rsidRPr="00C36148" w:rsidRDefault="00702F93" w:rsidP="004416A5">
            <w:pPr>
              <w:shd w:val="clear" w:color="auto" w:fill="FFFFFF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Инвестиционный портал.</w:t>
            </w:r>
          </w:p>
          <w:p w14:paraId="7A3CFE0E" w14:textId="77777777" w:rsidR="00702F93" w:rsidRPr="00C36148" w:rsidRDefault="00702F93" w:rsidP="002C1E85">
            <w:pPr>
              <w:shd w:val="clear" w:color="auto" w:fill="FFFFFF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Мобильные приложения.</w:t>
            </w:r>
          </w:p>
        </w:tc>
      </w:tr>
      <w:tr w:rsidR="00702F93" w:rsidRPr="00C36148" w14:paraId="53634526" w14:textId="77777777" w:rsidTr="004416A5">
        <w:trPr>
          <w:trHeight w:val="487"/>
        </w:trPr>
        <w:tc>
          <w:tcPr>
            <w:tcW w:w="3091" w:type="dxa"/>
            <w:vAlign w:val="center"/>
          </w:tcPr>
          <w:p w14:paraId="2DE1EC04" w14:textId="77777777" w:rsidR="00702F93" w:rsidRPr="00C36148" w:rsidRDefault="00702F93" w:rsidP="004416A5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4F282D6B" w14:textId="77777777" w:rsidR="00702F93" w:rsidRPr="00C36148" w:rsidRDefault="00702F93" w:rsidP="004416A5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PF DinDisplay Pro" w:hAnsi="PF DinDisplay Pro" w:cs="Times New Roman"/>
                <w:b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b/>
                <w:sz w:val="24"/>
                <w:szCs w:val="24"/>
              </w:rPr>
              <w:t xml:space="preserve">Зачет </w:t>
            </w:r>
          </w:p>
        </w:tc>
      </w:tr>
    </w:tbl>
    <w:p w14:paraId="03017763" w14:textId="5CE91853" w:rsidR="006A754B" w:rsidRPr="00C36148" w:rsidRDefault="006A754B" w:rsidP="00702F93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6A4DB0A8" w14:textId="77777777" w:rsidR="006A754B" w:rsidRPr="00C36148" w:rsidRDefault="006A754B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417F16DE" w14:textId="77777777" w:rsidR="006A754B" w:rsidRPr="00C36148" w:rsidRDefault="006A754B" w:rsidP="006A754B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439D1A77" w14:textId="562DAA4F" w:rsidR="006A754B" w:rsidRPr="00C36148" w:rsidRDefault="00F449F0" w:rsidP="006A754B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F449F0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к рабочей программе дисциплины</w:t>
      </w:r>
      <w:r w:rsidR="006A754B" w:rsidRPr="00F449F0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</w:t>
      </w:r>
      <w:r w:rsidR="006A754B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«</w:t>
      </w:r>
      <w:r w:rsidR="00B05A99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Основы педагогики: обучение взрослых и экономика знаний</w:t>
      </w:r>
      <w:r w:rsidR="006A754B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»</w:t>
      </w:r>
    </w:p>
    <w:p w14:paraId="7D0D1C92" w14:textId="77777777" w:rsidR="006A754B" w:rsidRPr="00C36148" w:rsidRDefault="006A754B" w:rsidP="006A754B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6A754B" w:rsidRPr="00C36148" w14:paraId="2A77C5E8" w14:textId="77777777" w:rsidTr="000E63A0">
        <w:trPr>
          <w:trHeight w:val="263"/>
        </w:trPr>
        <w:tc>
          <w:tcPr>
            <w:tcW w:w="3091" w:type="dxa"/>
            <w:vAlign w:val="center"/>
          </w:tcPr>
          <w:p w14:paraId="7B0E08F8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647AFCB7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4FFC7DAC" w14:textId="77777777" w:rsidR="005A6AAC" w:rsidRPr="00C36148" w:rsidRDefault="005A6AAC" w:rsidP="005A6AA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УК-6 (способен определять и реализовывать приоритеты собственной деятельности и способы ее совершенствования на основе самооценки);</w:t>
            </w:r>
          </w:p>
          <w:p w14:paraId="41D32232" w14:textId="5F3DF2B1" w:rsidR="00F83346" w:rsidRPr="00C36148" w:rsidRDefault="00F83346" w:rsidP="00F8334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ОПК-1</w:t>
            </w: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ab/>
              <w:t xml:space="preserve"> (способен применять знания (на продвинутом уровне) фундаментальной экономической науки при решении практических и (или) исследовательских задач);</w:t>
            </w:r>
          </w:p>
          <w:p w14:paraId="36024F8E" w14:textId="77777777" w:rsidR="005F164F" w:rsidRPr="00C36148" w:rsidRDefault="005F164F" w:rsidP="005F164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ПК-1 (способен самостоятельно осуществлять предварительный сбор данных для определения ключевых направлений экономического развития города);</w:t>
            </w:r>
          </w:p>
          <w:p w14:paraId="5D3DE49A" w14:textId="0635A1AD" w:rsidR="006A754B" w:rsidRPr="00C36148" w:rsidRDefault="00F83346" w:rsidP="005A6AA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ПК-8 (способен разрабатывать программы обучения взрослых и осуществлять методическое обеспечение профессиональной подготовки в области управления экономическим развитием города).</w:t>
            </w:r>
          </w:p>
        </w:tc>
      </w:tr>
      <w:tr w:rsidR="006A754B" w:rsidRPr="00C36148" w14:paraId="13F947AE" w14:textId="77777777" w:rsidTr="000E63A0">
        <w:tc>
          <w:tcPr>
            <w:tcW w:w="3091" w:type="dxa"/>
            <w:vAlign w:val="center"/>
          </w:tcPr>
          <w:p w14:paraId="4FF02694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4B04D8AD" w14:textId="0CD9A8B0" w:rsidR="006A754B" w:rsidRPr="00C36148" w:rsidRDefault="00593E19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Основы педагогики и экономика знаний. Сущность, содержание, структура, функции обучения. Обучение как драйвер изменения профессионального поведения. Обучение в условиях изменений. Современные теории и технологии обучения. </w:t>
            </w:r>
            <w:proofErr w:type="spellStart"/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Компетентностный</w:t>
            </w:r>
            <w:proofErr w:type="spellEnd"/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подход в образовании.  Структурированное и неструктурированное обучение. Воспитание личности и социализация. Особенности педагогической деятельности при обучении взрослых. Управление образованием в условиях цифровой экономики.</w:t>
            </w:r>
          </w:p>
        </w:tc>
      </w:tr>
      <w:tr w:rsidR="006A754B" w:rsidRPr="00C36148" w14:paraId="69DA8D5E" w14:textId="77777777" w:rsidTr="000E63A0">
        <w:trPr>
          <w:trHeight w:val="487"/>
        </w:trPr>
        <w:tc>
          <w:tcPr>
            <w:tcW w:w="3091" w:type="dxa"/>
            <w:vAlign w:val="center"/>
          </w:tcPr>
          <w:p w14:paraId="5D3FA817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6E2057F0" w14:textId="3E7E318D" w:rsidR="006A754B" w:rsidRPr="00C36148" w:rsidRDefault="004416A5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>Зачет</w:t>
            </w:r>
          </w:p>
        </w:tc>
      </w:tr>
    </w:tbl>
    <w:p w14:paraId="006E40AB" w14:textId="77777777" w:rsidR="006A754B" w:rsidRPr="00C36148" w:rsidRDefault="006A754B" w:rsidP="006A754B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20B39AB8" w14:textId="77777777" w:rsidR="006A754B" w:rsidRPr="00C36148" w:rsidRDefault="006A754B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254339F9" w14:textId="77777777" w:rsidR="006A754B" w:rsidRPr="00C36148" w:rsidRDefault="006A754B" w:rsidP="006A754B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1F13BC1F" w14:textId="5F0AB4B4" w:rsidR="006A754B" w:rsidRPr="00C36148" w:rsidRDefault="00F449F0" w:rsidP="006A754B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F449F0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к рабочей программе дисциплины</w:t>
      </w:r>
      <w:r w:rsidR="006A754B" w:rsidRPr="00F449F0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</w:t>
      </w:r>
      <w:r w:rsidR="006A754B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«</w:t>
      </w:r>
      <w:r w:rsidR="00B05A99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Государственная инвестиционная политика</w:t>
      </w:r>
      <w:r w:rsidR="006A754B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»</w:t>
      </w:r>
    </w:p>
    <w:p w14:paraId="5324A500" w14:textId="77777777" w:rsidR="006A754B" w:rsidRPr="00C36148" w:rsidRDefault="006A754B" w:rsidP="006A754B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6A754B" w:rsidRPr="00C36148" w14:paraId="4DB694D8" w14:textId="77777777" w:rsidTr="000E63A0">
        <w:trPr>
          <w:trHeight w:val="263"/>
        </w:trPr>
        <w:tc>
          <w:tcPr>
            <w:tcW w:w="3091" w:type="dxa"/>
            <w:vAlign w:val="center"/>
          </w:tcPr>
          <w:p w14:paraId="3FDAC7E1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4732E0D9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5C732730" w14:textId="77777777" w:rsidR="00F02C73" w:rsidRPr="00C36148" w:rsidRDefault="00F02C73" w:rsidP="00F02C7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УК-1 (способен осуществлять критический анализ проблемных ситуаций на основе системного подхода, вырабатывать стратегию действий);</w:t>
            </w:r>
          </w:p>
          <w:p w14:paraId="4686BB93" w14:textId="2EB580F9" w:rsidR="005F164F" w:rsidRPr="00C36148" w:rsidRDefault="005F164F" w:rsidP="00A01A6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ПК-3 (способен самостоятельно проводить оценку экономических показателей развития города);</w:t>
            </w:r>
          </w:p>
          <w:p w14:paraId="05E8C412" w14:textId="2FCC93C1" w:rsidR="006A754B" w:rsidRPr="00C36148" w:rsidRDefault="002A3D46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ПК-5 (способен обрабатывать большие массивы данных для анализа стратегий социально – экономического развития города).</w:t>
            </w:r>
          </w:p>
        </w:tc>
      </w:tr>
      <w:tr w:rsidR="006A754B" w:rsidRPr="00C36148" w14:paraId="40CBBFB0" w14:textId="77777777" w:rsidTr="000E63A0">
        <w:tc>
          <w:tcPr>
            <w:tcW w:w="3091" w:type="dxa"/>
            <w:vAlign w:val="center"/>
          </w:tcPr>
          <w:p w14:paraId="7079060C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7CC9444A" w14:textId="77777777" w:rsidR="006A754B" w:rsidRPr="00C36148" w:rsidRDefault="00562C1B" w:rsidP="00562C1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 xml:space="preserve">Экономическая сущность и виды инвестиций. Инвестиционная политика. </w:t>
            </w:r>
          </w:p>
          <w:p w14:paraId="2950CD27" w14:textId="18EC3672" w:rsidR="00562C1B" w:rsidRPr="00C36148" w:rsidRDefault="00562C1B" w:rsidP="00562C1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Нормативно правовые осно</w:t>
            </w:r>
            <w:r w:rsidR="00D97A1A" w:rsidRPr="00C36148">
              <w:rPr>
                <w:rFonts w:ascii="PF DinDisplay Pro" w:hAnsi="PF DinDisplay Pro" w:cs="Times New Roman"/>
                <w:sz w:val="24"/>
                <w:szCs w:val="24"/>
              </w:rPr>
              <w:t>вы инвестиционной политики</w:t>
            </w: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 xml:space="preserve"> РФ.</w:t>
            </w:r>
          </w:p>
          <w:p w14:paraId="38F16611" w14:textId="5F618618" w:rsidR="00543B9A" w:rsidRPr="00C36148" w:rsidRDefault="00543B9A" w:rsidP="00543B9A">
            <w:pPr>
              <w:numPr>
                <w:ilvl w:val="0"/>
                <w:numId w:val="3"/>
              </w:numPr>
              <w:shd w:val="clear" w:color="auto" w:fill="FFFFFF"/>
              <w:spacing w:after="0" w:line="390" w:lineRule="atLeast"/>
              <w:ind w:left="0"/>
              <w:textAlignment w:val="baseline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Экономика как среда потребления инвестиционных ресурсов</w:t>
            </w:r>
            <w:r w:rsidR="004E489A"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.</w:t>
            </w:r>
          </w:p>
          <w:p w14:paraId="2FE03C52" w14:textId="77777777" w:rsidR="00562C1B" w:rsidRPr="00C36148" w:rsidRDefault="00BF6529" w:rsidP="00562C1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Инвестиционная привлекательность, потенциал и риски.</w:t>
            </w:r>
          </w:p>
          <w:p w14:paraId="4400028C" w14:textId="77777777" w:rsidR="002E46AB" w:rsidRPr="00C36148" w:rsidRDefault="002E46AB" w:rsidP="00562C1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Технологии формирования и реализации государственной инвестиционной политики.</w:t>
            </w:r>
          </w:p>
          <w:p w14:paraId="6DE9E38E" w14:textId="3B621D90" w:rsidR="002E46AB" w:rsidRPr="00C36148" w:rsidRDefault="002E46AB" w:rsidP="00562C1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Инвестиционная политика и устойчивое развитие регионов и муниципальных образований</w:t>
            </w:r>
            <w:r w:rsidR="004E489A" w:rsidRPr="00C36148">
              <w:rPr>
                <w:rFonts w:ascii="PF DinDisplay Pro" w:hAnsi="PF DinDisplay Pro" w:cs="Times New Roman"/>
                <w:sz w:val="24"/>
                <w:szCs w:val="24"/>
              </w:rPr>
              <w:t>.</w:t>
            </w:r>
          </w:p>
        </w:tc>
      </w:tr>
      <w:tr w:rsidR="006A754B" w:rsidRPr="00C36148" w14:paraId="158DF1DF" w14:textId="77777777" w:rsidTr="000E63A0">
        <w:trPr>
          <w:trHeight w:val="487"/>
        </w:trPr>
        <w:tc>
          <w:tcPr>
            <w:tcW w:w="3091" w:type="dxa"/>
            <w:vAlign w:val="center"/>
          </w:tcPr>
          <w:p w14:paraId="63859B93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17AE5209" w14:textId="3C992930" w:rsidR="006A754B" w:rsidRPr="00C36148" w:rsidRDefault="004416A5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>Экзамен</w:t>
            </w:r>
          </w:p>
        </w:tc>
      </w:tr>
    </w:tbl>
    <w:p w14:paraId="0184C03F" w14:textId="77777777" w:rsidR="006A754B" w:rsidRPr="00C36148" w:rsidRDefault="006A754B" w:rsidP="006A754B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5CCFE842" w14:textId="77777777" w:rsidR="006A754B" w:rsidRPr="00C36148" w:rsidRDefault="006A754B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2F0E0EBC" w14:textId="77777777" w:rsidR="006A754B" w:rsidRPr="00C36148" w:rsidRDefault="006A754B" w:rsidP="006A754B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495810AC" w14:textId="54440EC8" w:rsidR="006A754B" w:rsidRPr="00C36148" w:rsidRDefault="00F449F0" w:rsidP="006A754B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F449F0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к рабочей программе дисциплины</w:t>
      </w:r>
      <w:r w:rsidR="006A754B" w:rsidRPr="00F449F0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</w:t>
      </w:r>
      <w:r w:rsidR="006A754B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«</w:t>
      </w:r>
      <w:r w:rsidR="00B05A99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Методология управления инвестициями</w:t>
      </w:r>
      <w:r w:rsidR="006A754B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»</w:t>
      </w:r>
    </w:p>
    <w:p w14:paraId="5284702C" w14:textId="77777777" w:rsidR="006A754B" w:rsidRPr="00C36148" w:rsidRDefault="006A754B" w:rsidP="006A754B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6A754B" w:rsidRPr="00C36148" w14:paraId="3643B8DF" w14:textId="77777777" w:rsidTr="000E63A0">
        <w:trPr>
          <w:trHeight w:val="263"/>
        </w:trPr>
        <w:tc>
          <w:tcPr>
            <w:tcW w:w="3091" w:type="dxa"/>
            <w:vAlign w:val="center"/>
          </w:tcPr>
          <w:p w14:paraId="3DD03215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771E3142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038F7A7F" w14:textId="77777777" w:rsidR="00F02C73" w:rsidRPr="00C36148" w:rsidRDefault="00F02C73" w:rsidP="00F02C7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УК-4 (способен применять современные коммуникативные технологии, в том числе на иностранном(</w:t>
            </w:r>
            <w:proofErr w:type="spellStart"/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ых</w:t>
            </w:r>
            <w:proofErr w:type="spellEnd"/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) языке(ах), для академического и профессионального взаимодействия);</w:t>
            </w:r>
          </w:p>
          <w:p w14:paraId="6E341607" w14:textId="77777777" w:rsidR="00F83346" w:rsidRPr="00C36148" w:rsidRDefault="00F83346" w:rsidP="00F8334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ПК-6 (способен обобщать и критически оценивать результаты исследований актуальных проблем управления экономическим развитием города, полученные отечественными и зарубежными исследователями);</w:t>
            </w:r>
          </w:p>
          <w:p w14:paraId="5C54A4D0" w14:textId="3460F221" w:rsidR="006A754B" w:rsidRPr="00C36148" w:rsidRDefault="00F83346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ПК-8 (способен разрабатывать программы обучения взрослых и осуществлять методическое обеспечение профессиональной подготовки в области управления экономическим развитием города).</w:t>
            </w:r>
          </w:p>
        </w:tc>
      </w:tr>
      <w:tr w:rsidR="006A754B" w:rsidRPr="00C36148" w14:paraId="627047C6" w14:textId="77777777" w:rsidTr="000E63A0">
        <w:tc>
          <w:tcPr>
            <w:tcW w:w="3091" w:type="dxa"/>
            <w:vAlign w:val="center"/>
          </w:tcPr>
          <w:p w14:paraId="5F181FC5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4BF97DFD" w14:textId="77777777" w:rsidR="00593E19" w:rsidRPr="00C36148" w:rsidRDefault="00593E19" w:rsidP="00593E1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Отечественные и зарубежные теории и концепции управления инвестициями.</w:t>
            </w:r>
          </w:p>
          <w:p w14:paraId="3D633A29" w14:textId="69AE3010" w:rsidR="00593E19" w:rsidRPr="00C36148" w:rsidRDefault="00593E19" w:rsidP="00593E1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Принципы управления инвестициями</w:t>
            </w:r>
            <w:r w:rsidR="00D97A1A"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в актуальных социально – экономических условиях</w:t>
            </w: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.</w:t>
            </w:r>
          </w:p>
          <w:p w14:paraId="2E2E21E4" w14:textId="1A791A96" w:rsidR="006A754B" w:rsidRPr="00C36148" w:rsidRDefault="002E46AB" w:rsidP="00593E1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Современные м</w:t>
            </w:r>
            <w:r w:rsidR="00D97A1A"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етоды и подходы </w:t>
            </w:r>
            <w:r w:rsidR="00593E19"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к управлению инвестициями.</w:t>
            </w:r>
          </w:p>
          <w:p w14:paraId="3B87C3D3" w14:textId="423B55CA" w:rsidR="0077556A" w:rsidRPr="00C36148" w:rsidRDefault="002E46AB" w:rsidP="0077556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Методы</w:t>
            </w:r>
            <w:r w:rsidR="00D97A1A" w:rsidRPr="00C36148">
              <w:rPr>
                <w:rFonts w:ascii="PF DinDisplay Pro" w:hAnsi="PF DinDisplay Pro" w:cs="Times New Roman"/>
                <w:sz w:val="24"/>
                <w:szCs w:val="24"/>
              </w:rPr>
              <w:t xml:space="preserve"> оценки, критерии</w:t>
            </w: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 xml:space="preserve"> и показатели оценки эффективности </w:t>
            </w:r>
            <w:r w:rsidR="0077556A" w:rsidRPr="00C36148">
              <w:rPr>
                <w:rFonts w:ascii="PF DinDisplay Pro" w:hAnsi="PF DinDisplay Pro" w:cs="Times New Roman"/>
                <w:sz w:val="24"/>
                <w:szCs w:val="24"/>
              </w:rPr>
              <w:t>управления инвестициями.</w:t>
            </w:r>
          </w:p>
        </w:tc>
      </w:tr>
      <w:tr w:rsidR="006A754B" w:rsidRPr="00C36148" w14:paraId="199EF42E" w14:textId="77777777" w:rsidTr="000E63A0">
        <w:trPr>
          <w:trHeight w:val="487"/>
        </w:trPr>
        <w:tc>
          <w:tcPr>
            <w:tcW w:w="3091" w:type="dxa"/>
            <w:vAlign w:val="center"/>
          </w:tcPr>
          <w:p w14:paraId="087E53C5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71606210" w14:textId="52ED614A" w:rsidR="006A754B" w:rsidRPr="00C36148" w:rsidRDefault="004416A5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>Экзамен</w:t>
            </w:r>
          </w:p>
        </w:tc>
      </w:tr>
    </w:tbl>
    <w:p w14:paraId="020A3FA3" w14:textId="77777777" w:rsidR="006A754B" w:rsidRPr="00C36148" w:rsidRDefault="006A754B" w:rsidP="006A754B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5E380929" w14:textId="77777777" w:rsidR="006A754B" w:rsidRPr="00C36148" w:rsidRDefault="006A754B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26C44589" w14:textId="77777777" w:rsidR="006A754B" w:rsidRPr="00C36148" w:rsidRDefault="006A754B" w:rsidP="006A754B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52AC68DE" w14:textId="70C47036" w:rsidR="006A754B" w:rsidRPr="00C36148" w:rsidRDefault="00F449F0" w:rsidP="006A754B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F449F0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к рабочей программе дисциплины</w:t>
      </w:r>
      <w:r w:rsidR="006A754B" w:rsidRPr="00F449F0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</w:t>
      </w:r>
      <w:r w:rsidR="006A754B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«</w:t>
      </w:r>
      <w:proofErr w:type="spellStart"/>
      <w:r w:rsidR="00B05A99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Экономико</w:t>
      </w:r>
      <w:proofErr w:type="spellEnd"/>
      <w:r w:rsidR="00B05A99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– правовое обеспечение экономической безопасности</w:t>
      </w:r>
      <w:r w:rsidR="006A754B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»</w:t>
      </w:r>
    </w:p>
    <w:p w14:paraId="3B3FED28" w14:textId="77777777" w:rsidR="006A754B" w:rsidRPr="00C36148" w:rsidRDefault="006A754B" w:rsidP="006A754B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6A754B" w:rsidRPr="00C36148" w14:paraId="4946A597" w14:textId="77777777" w:rsidTr="000E63A0">
        <w:trPr>
          <w:trHeight w:val="263"/>
        </w:trPr>
        <w:tc>
          <w:tcPr>
            <w:tcW w:w="3091" w:type="dxa"/>
            <w:vAlign w:val="center"/>
          </w:tcPr>
          <w:p w14:paraId="1E79EF93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46E89E4A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4D15E807" w14:textId="006F77F3" w:rsidR="00F02C73" w:rsidRPr="00C36148" w:rsidRDefault="00F02C73" w:rsidP="00F02C7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УК-1 (способен осуществлять критический анализ проблемных ситуаций на основе системного подхода, вырабатывать стратегию действий);</w:t>
            </w:r>
          </w:p>
          <w:p w14:paraId="6AD1ACEE" w14:textId="77777777" w:rsidR="005F164F" w:rsidRPr="00C36148" w:rsidRDefault="005F164F" w:rsidP="005F164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ПК-2 (способен определять степень экономических угроз в инвестиционном развитии города);</w:t>
            </w:r>
          </w:p>
          <w:p w14:paraId="650D4616" w14:textId="7990F133" w:rsidR="006A754B" w:rsidRPr="00C36148" w:rsidRDefault="002A3D46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ПК-4 (способен самостоятельно определять уровень рисков в управлении экономическим развитием города)</w:t>
            </w:r>
          </w:p>
        </w:tc>
      </w:tr>
      <w:tr w:rsidR="006A754B" w:rsidRPr="00C36148" w14:paraId="4A41C6D1" w14:textId="77777777" w:rsidTr="000E63A0">
        <w:tc>
          <w:tcPr>
            <w:tcW w:w="3091" w:type="dxa"/>
            <w:vAlign w:val="center"/>
          </w:tcPr>
          <w:p w14:paraId="364B6567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27A7EC34" w14:textId="77777777" w:rsidR="000E63A0" w:rsidRPr="00C36148" w:rsidRDefault="000E63A0" w:rsidP="000E63A0">
            <w:pPr>
              <w:pStyle w:val="Default"/>
              <w:rPr>
                <w:rFonts w:ascii="PF DinDisplay Pro" w:hAnsi="PF DinDisplay Pro"/>
              </w:rPr>
            </w:pPr>
          </w:p>
          <w:p w14:paraId="510724A7" w14:textId="0A1684FA" w:rsidR="00C1758B" w:rsidRPr="00C36148" w:rsidRDefault="000E63A0" w:rsidP="004416A5">
            <w:pPr>
              <w:pStyle w:val="Default"/>
              <w:jc w:val="both"/>
              <w:rPr>
                <w:rFonts w:ascii="PF DinDisplay Pro" w:hAnsi="PF DinDisplay Pro"/>
              </w:rPr>
            </w:pPr>
            <w:r w:rsidRPr="00C36148">
              <w:rPr>
                <w:rFonts w:ascii="PF DinDisplay Pro" w:hAnsi="PF DinDisplay Pro"/>
              </w:rPr>
              <w:t xml:space="preserve">Стратегия экономической безопасности Российской Федерации на период до 2030 </w:t>
            </w:r>
            <w:proofErr w:type="gramStart"/>
            <w:r w:rsidRPr="00C36148">
              <w:rPr>
                <w:rFonts w:ascii="PF DinDisplay Pro" w:hAnsi="PF DinDisplay Pro"/>
              </w:rPr>
              <w:t xml:space="preserve">года </w:t>
            </w:r>
            <w:r w:rsidR="00C1758B" w:rsidRPr="00C36148">
              <w:rPr>
                <w:rFonts w:ascii="PF DinDisplay Pro" w:hAnsi="PF DinDisplay Pro"/>
              </w:rPr>
              <w:t xml:space="preserve"> Экономическая</w:t>
            </w:r>
            <w:proofErr w:type="gramEnd"/>
            <w:r w:rsidR="00C1758B" w:rsidRPr="00C36148">
              <w:rPr>
                <w:rFonts w:ascii="PF DinDisplay Pro" w:hAnsi="PF DinDisplay Pro"/>
              </w:rPr>
              <w:t xml:space="preserve"> безопасность в системе национальной безопасности. </w:t>
            </w:r>
          </w:p>
          <w:p w14:paraId="18F9030A" w14:textId="1F0F0362" w:rsidR="00C1758B" w:rsidRPr="00C36148" w:rsidRDefault="00C1758B" w:rsidP="004416A5">
            <w:pPr>
              <w:pStyle w:val="Default"/>
              <w:jc w:val="both"/>
              <w:rPr>
                <w:rFonts w:ascii="PF DinDisplay Pro" w:hAnsi="PF DinDisplay Pro"/>
              </w:rPr>
            </w:pPr>
            <w:r w:rsidRPr="00C36148">
              <w:rPr>
                <w:rFonts w:ascii="PF DinDisplay Pro" w:hAnsi="PF DinDisplay Pro"/>
              </w:rPr>
              <w:t>Функциональная структура экономической безопасности:</w:t>
            </w:r>
            <w:r w:rsidR="00D97A1A" w:rsidRPr="00C36148">
              <w:rPr>
                <w:rFonts w:ascii="PF DinDisplay Pro" w:hAnsi="PF DinDisplay Pro"/>
              </w:rPr>
              <w:t xml:space="preserve"> </w:t>
            </w:r>
            <w:r w:rsidR="00323875" w:rsidRPr="00C36148">
              <w:rPr>
                <w:rFonts w:ascii="PF DinDisplay Pro" w:hAnsi="PF DinDisplay Pro"/>
              </w:rPr>
              <w:t>э</w:t>
            </w:r>
            <w:r w:rsidR="00D97A1A" w:rsidRPr="00C36148">
              <w:rPr>
                <w:rFonts w:ascii="PF DinDisplay Pro" w:hAnsi="PF DinDisplay Pro"/>
              </w:rPr>
              <w:t xml:space="preserve">нергетическая безопасность; продовольственная безопасность; </w:t>
            </w:r>
            <w:r w:rsidR="00323875" w:rsidRPr="00C36148">
              <w:rPr>
                <w:rFonts w:ascii="PF DinDisplay Pro" w:hAnsi="PF DinDisplay Pro"/>
              </w:rPr>
              <w:t>ф</w:t>
            </w:r>
            <w:r w:rsidR="00D97A1A" w:rsidRPr="00C36148">
              <w:rPr>
                <w:rFonts w:ascii="PF DinDisplay Pro" w:hAnsi="PF DinDisplay Pro"/>
              </w:rPr>
              <w:t xml:space="preserve">инансовая безопасность; </w:t>
            </w:r>
            <w:r w:rsidR="00323875" w:rsidRPr="00C36148">
              <w:rPr>
                <w:rFonts w:ascii="PF DinDisplay Pro" w:hAnsi="PF DinDisplay Pro"/>
              </w:rPr>
              <w:t>н</w:t>
            </w:r>
            <w:r w:rsidR="00D97A1A" w:rsidRPr="00C36148">
              <w:rPr>
                <w:rFonts w:ascii="PF DinDisplay Pro" w:hAnsi="PF DinDisplay Pro"/>
              </w:rPr>
              <w:t>аучно</w:t>
            </w:r>
            <w:r w:rsidR="00323875" w:rsidRPr="00C36148">
              <w:rPr>
                <w:rFonts w:ascii="PF DinDisplay Pro" w:hAnsi="PF DinDisplay Pro"/>
              </w:rPr>
              <w:t>-технологическая безопасность; п</w:t>
            </w:r>
            <w:r w:rsidR="00D97A1A" w:rsidRPr="00C36148">
              <w:rPr>
                <w:rFonts w:ascii="PF DinDisplay Pro" w:hAnsi="PF DinDisplay Pro"/>
              </w:rPr>
              <w:t xml:space="preserve">ромышленная безопасность; </w:t>
            </w:r>
            <w:r w:rsidR="00323875" w:rsidRPr="00C36148">
              <w:rPr>
                <w:rFonts w:ascii="PF DinDisplay Pro" w:hAnsi="PF DinDisplay Pro"/>
              </w:rPr>
              <w:t>военно-экономическая безопасность.</w:t>
            </w:r>
          </w:p>
          <w:p w14:paraId="5614DBCE" w14:textId="2897B2CE" w:rsidR="00323875" w:rsidRPr="00C36148" w:rsidRDefault="00323875" w:rsidP="004416A5">
            <w:pPr>
              <w:pStyle w:val="Default"/>
              <w:jc w:val="both"/>
              <w:rPr>
                <w:rFonts w:ascii="PF DinDisplay Pro" w:hAnsi="PF DinDisplay Pro"/>
              </w:rPr>
            </w:pPr>
            <w:r w:rsidRPr="00C36148">
              <w:rPr>
                <w:rFonts w:ascii="PF DinDisplay Pro" w:hAnsi="PF DinDisplay Pro"/>
              </w:rPr>
              <w:t>Правовое обеспечение экономической безопасности.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64"/>
            </w:tblGrid>
            <w:tr w:rsidR="00C1758B" w:rsidRPr="00C36148" w14:paraId="3A3E0914" w14:textId="77777777" w:rsidTr="00C1758B">
              <w:trPr>
                <w:trHeight w:val="343"/>
              </w:trPr>
              <w:tc>
                <w:tcPr>
                  <w:tcW w:w="5064" w:type="dxa"/>
                </w:tcPr>
                <w:p w14:paraId="23F6483D" w14:textId="3211E4DE" w:rsidR="00C1758B" w:rsidRPr="00C36148" w:rsidRDefault="00323875" w:rsidP="004416A5">
                  <w:pPr>
                    <w:pStyle w:val="Default"/>
                    <w:jc w:val="both"/>
                    <w:rPr>
                      <w:rFonts w:ascii="PF DinDisplay Pro" w:hAnsi="PF DinDisplay Pro"/>
                    </w:rPr>
                  </w:pPr>
                  <w:r w:rsidRPr="00C36148">
                    <w:rPr>
                      <w:rFonts w:ascii="PF DinDisplay Pro" w:hAnsi="PF DinDisplay Pro"/>
                    </w:rPr>
                    <w:t xml:space="preserve"> Кадровая безопасность хозяйствующего субъекта как основной элемент системы экономической безопасности. </w:t>
                  </w:r>
                  <w:r w:rsidR="00C1758B" w:rsidRPr="00C36148">
                    <w:rPr>
                      <w:rFonts w:ascii="PF DinDisplay Pro" w:hAnsi="PF DinDisplay Pro"/>
                    </w:rPr>
                    <w:t xml:space="preserve"> </w:t>
                  </w:r>
                </w:p>
              </w:tc>
            </w:tr>
          </w:tbl>
          <w:p w14:paraId="057DE834" w14:textId="49D44FD8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</w:p>
        </w:tc>
      </w:tr>
      <w:tr w:rsidR="006A754B" w:rsidRPr="00C36148" w14:paraId="27B36CA8" w14:textId="77777777" w:rsidTr="000E63A0">
        <w:trPr>
          <w:trHeight w:val="487"/>
        </w:trPr>
        <w:tc>
          <w:tcPr>
            <w:tcW w:w="3091" w:type="dxa"/>
            <w:vAlign w:val="center"/>
          </w:tcPr>
          <w:p w14:paraId="5875150B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1EB52E06" w14:textId="6E6261E4" w:rsidR="006A754B" w:rsidRPr="00C36148" w:rsidRDefault="004416A5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>Экзамен</w:t>
            </w:r>
          </w:p>
        </w:tc>
      </w:tr>
    </w:tbl>
    <w:p w14:paraId="295C1FA8" w14:textId="77777777" w:rsidR="006A754B" w:rsidRPr="00C36148" w:rsidRDefault="006A754B" w:rsidP="006A754B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4E373377" w14:textId="77777777" w:rsidR="006A754B" w:rsidRPr="00C36148" w:rsidRDefault="006A754B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36BE485A" w14:textId="77777777" w:rsidR="006A754B" w:rsidRPr="00C36148" w:rsidRDefault="006A754B" w:rsidP="006A754B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3CEA82A8" w14:textId="6DD8B042" w:rsidR="006A754B" w:rsidRPr="00C36148" w:rsidRDefault="00F449F0" w:rsidP="006A754B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F449F0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к рабочей программе дисциплины</w:t>
      </w:r>
      <w:r w:rsidR="006A754B" w:rsidRPr="00F449F0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</w:t>
      </w:r>
      <w:r w:rsidR="006A754B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«</w:t>
      </w:r>
      <w:r w:rsidR="00B05A99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Противодействие экономическим угрозам в особых социально – экономических условиях</w:t>
      </w:r>
      <w:r w:rsidR="006A754B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»</w:t>
      </w:r>
    </w:p>
    <w:p w14:paraId="0BA33855" w14:textId="77777777" w:rsidR="006A754B" w:rsidRPr="00C36148" w:rsidRDefault="006A754B" w:rsidP="006A754B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6A754B" w:rsidRPr="00C36148" w14:paraId="4F7615B1" w14:textId="77777777" w:rsidTr="000E63A0">
        <w:trPr>
          <w:trHeight w:val="263"/>
        </w:trPr>
        <w:tc>
          <w:tcPr>
            <w:tcW w:w="3091" w:type="dxa"/>
            <w:vAlign w:val="center"/>
          </w:tcPr>
          <w:p w14:paraId="0FB4CB6E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25ECF76E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053B4014" w14:textId="77777777" w:rsidR="00F02C73" w:rsidRPr="00C36148" w:rsidRDefault="00F02C73" w:rsidP="00F02C7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УК-1 (способен осуществлять критический анализ проблемных ситуаций на основе системного подхода, вырабатывать стратегию действий);</w:t>
            </w:r>
          </w:p>
          <w:p w14:paraId="08E410F0" w14:textId="77777777" w:rsidR="005F164F" w:rsidRPr="00C36148" w:rsidRDefault="005F164F" w:rsidP="005F164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ПК-2 (способен определять степень экономических угроз в инвестиционном развитии города);</w:t>
            </w:r>
          </w:p>
          <w:p w14:paraId="0EDD00D8" w14:textId="2D75AF57" w:rsidR="006A754B" w:rsidRPr="00C36148" w:rsidRDefault="002A3D46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ПК-5 (способен обрабатывать большие массивы данных для анализа стратегий социально – экономического развития города)</w:t>
            </w:r>
          </w:p>
        </w:tc>
      </w:tr>
      <w:tr w:rsidR="006A754B" w:rsidRPr="00C36148" w14:paraId="68DE4F77" w14:textId="77777777" w:rsidTr="000E63A0">
        <w:tc>
          <w:tcPr>
            <w:tcW w:w="3091" w:type="dxa"/>
            <w:vAlign w:val="center"/>
          </w:tcPr>
          <w:p w14:paraId="002AFC20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58AF07C8" w14:textId="17070040" w:rsidR="00661E6F" w:rsidRPr="00C36148" w:rsidRDefault="00661E6F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Систем</w:t>
            </w:r>
            <w:r w:rsidR="00323875" w:rsidRPr="00C36148">
              <w:rPr>
                <w:rFonts w:ascii="PF DinDisplay Pro" w:hAnsi="PF DinDisplay Pro" w:cs="Times New Roman"/>
                <w:sz w:val="24"/>
                <w:szCs w:val="24"/>
              </w:rPr>
              <w:t xml:space="preserve">а национальной безопасности РФ. Экономические угрозы: структура и содержание. </w:t>
            </w:r>
          </w:p>
          <w:p w14:paraId="47B78394" w14:textId="53EAA07E" w:rsidR="00661E6F" w:rsidRPr="00C36148" w:rsidRDefault="00661E6F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Государственные органы управления и обеспечения экономической безопасности России в особых социально – экономических условиях.</w:t>
            </w:r>
            <w:r w:rsidRPr="00C36148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 xml:space="preserve"> </w:t>
            </w:r>
          </w:p>
          <w:p w14:paraId="6B1BF443" w14:textId="2F6D0209" w:rsidR="00661E6F" w:rsidRPr="00C36148" w:rsidRDefault="00661E6F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Региональные про</w:t>
            </w:r>
            <w:r w:rsidR="00323875" w:rsidRPr="00C36148">
              <w:rPr>
                <w:rFonts w:ascii="PF DinDisplay Pro" w:hAnsi="PF DinDisplay Pro" w:cs="Times New Roman"/>
                <w:sz w:val="24"/>
                <w:szCs w:val="24"/>
              </w:rPr>
              <w:t>блемы противодействия экономическим угрозам</w:t>
            </w: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.</w:t>
            </w:r>
          </w:p>
          <w:p w14:paraId="0C16FC6B" w14:textId="561B8DFE" w:rsidR="0077556A" w:rsidRPr="00C36148" w:rsidRDefault="0077556A" w:rsidP="00661E6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 xml:space="preserve">Стратегическое управление, планирование и прогнозирование в процессе противодействия </w:t>
            </w:r>
            <w:r w:rsidRPr="00C36148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</w:rPr>
              <w:t>экономическим угрозам в особых социально – экономических условиях.</w:t>
            </w:r>
          </w:p>
        </w:tc>
      </w:tr>
      <w:tr w:rsidR="006A754B" w:rsidRPr="00C36148" w14:paraId="38BC7A6C" w14:textId="77777777" w:rsidTr="000E63A0">
        <w:trPr>
          <w:trHeight w:val="487"/>
        </w:trPr>
        <w:tc>
          <w:tcPr>
            <w:tcW w:w="3091" w:type="dxa"/>
            <w:vAlign w:val="center"/>
          </w:tcPr>
          <w:p w14:paraId="339B7219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6D74E685" w14:textId="42CA5378" w:rsidR="006A754B" w:rsidRPr="00C36148" w:rsidRDefault="004416A5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>Экзамен</w:t>
            </w:r>
          </w:p>
        </w:tc>
      </w:tr>
    </w:tbl>
    <w:p w14:paraId="31B14FAF" w14:textId="77777777" w:rsidR="006A754B" w:rsidRPr="00C36148" w:rsidRDefault="006A754B" w:rsidP="006A754B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7A4ACD3A" w14:textId="77777777" w:rsidR="006A754B" w:rsidRPr="00C36148" w:rsidRDefault="006A754B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22B0366A" w14:textId="77777777" w:rsidR="006A754B" w:rsidRPr="00C36148" w:rsidRDefault="006A754B" w:rsidP="006A754B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5D243C39" w14:textId="244A55A4" w:rsidR="006A754B" w:rsidRPr="00C36148" w:rsidRDefault="00F449F0" w:rsidP="006A754B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F449F0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к рабочей программе дисциплины</w:t>
      </w:r>
      <w:r w:rsidR="006A754B" w:rsidRPr="00F449F0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</w:t>
      </w:r>
      <w:r w:rsidR="006A754B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«</w:t>
      </w:r>
      <w:r w:rsidR="00B05A99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Экономические угрозы в условиях цифрового развития города</w:t>
      </w:r>
      <w:r w:rsidR="006A754B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6A754B" w:rsidRPr="00C36148" w14:paraId="1B45E503" w14:textId="77777777" w:rsidTr="000E63A0">
        <w:trPr>
          <w:trHeight w:val="263"/>
        </w:trPr>
        <w:tc>
          <w:tcPr>
            <w:tcW w:w="3091" w:type="dxa"/>
            <w:vAlign w:val="center"/>
          </w:tcPr>
          <w:p w14:paraId="48E7E9B5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03FD95D5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4FD3A3AF" w14:textId="77777777" w:rsidR="00F02C73" w:rsidRPr="00C36148" w:rsidRDefault="00F02C73" w:rsidP="00F02C7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УК-1 (способен осуществлять критический анализ проблемных ситуаций на основе системного подхода, вырабатывать стратегию действий);</w:t>
            </w:r>
          </w:p>
          <w:p w14:paraId="009755EF" w14:textId="194DB05B" w:rsidR="005F164F" w:rsidRPr="00C36148" w:rsidRDefault="005F164F" w:rsidP="00A01A6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ПК-2 (способен определять степень экономических угроз в инвестиционном развитии города);</w:t>
            </w:r>
          </w:p>
          <w:p w14:paraId="3269AE06" w14:textId="64F0AED1" w:rsidR="006A754B" w:rsidRPr="00C36148" w:rsidRDefault="002A3D46" w:rsidP="00A01A6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ПК-4 (способен самостоятельно определять уровень рисков в управлении экономическим развитием города)</w:t>
            </w:r>
            <w:r w:rsidR="005F164F"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.</w:t>
            </w:r>
          </w:p>
        </w:tc>
      </w:tr>
      <w:tr w:rsidR="006A754B" w:rsidRPr="00C36148" w14:paraId="1C32D3AC" w14:textId="77777777" w:rsidTr="000E63A0">
        <w:tc>
          <w:tcPr>
            <w:tcW w:w="3091" w:type="dxa"/>
            <w:vAlign w:val="center"/>
          </w:tcPr>
          <w:p w14:paraId="636F6CD8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767A4BB0" w14:textId="77777777" w:rsidR="00463DD1" w:rsidRPr="00C36148" w:rsidRDefault="00463DD1" w:rsidP="00463DD1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 xml:space="preserve">Понятие угроз. Виды угроз их классификация. Виды угроз по последствиям воздействия. Источники экономических угроз. </w:t>
            </w:r>
          </w:p>
          <w:p w14:paraId="534B815A" w14:textId="77777777" w:rsidR="006A754B" w:rsidRPr="00C36148" w:rsidRDefault="00463DD1" w:rsidP="00463DD1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Вероятность возникновения экономических угроз в условиях цифрового развития города.</w:t>
            </w:r>
          </w:p>
          <w:p w14:paraId="35B6878E" w14:textId="77777777" w:rsidR="00463DD1" w:rsidRPr="00C36148" w:rsidRDefault="00463DD1" w:rsidP="00463DD1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Совокупность источников информации для оценки уровня экономических угроз</w:t>
            </w:r>
            <w:r w:rsidR="001C6BAA" w:rsidRPr="00C36148">
              <w:rPr>
                <w:rFonts w:ascii="PF DinDisplay Pro" w:hAnsi="PF DinDisplay Pro" w:cs="Times New Roman"/>
                <w:sz w:val="24"/>
                <w:szCs w:val="24"/>
              </w:rPr>
              <w:t xml:space="preserve"> в условиях цифрового развития города.</w:t>
            </w:r>
          </w:p>
          <w:p w14:paraId="44AF829E" w14:textId="55739A00" w:rsidR="001C6BAA" w:rsidRPr="00C36148" w:rsidRDefault="001C6BAA" w:rsidP="00463DD1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 xml:space="preserve">Управленческие подходы и инструменты противодействия экономическим угрозам в </w:t>
            </w:r>
            <w:proofErr w:type="spellStart"/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в</w:t>
            </w:r>
            <w:proofErr w:type="spellEnd"/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 xml:space="preserve"> условиях цифрового развития города.</w:t>
            </w:r>
          </w:p>
        </w:tc>
      </w:tr>
      <w:tr w:rsidR="006A754B" w:rsidRPr="00C36148" w14:paraId="56BEBBAC" w14:textId="77777777" w:rsidTr="000E63A0">
        <w:trPr>
          <w:trHeight w:val="487"/>
        </w:trPr>
        <w:tc>
          <w:tcPr>
            <w:tcW w:w="3091" w:type="dxa"/>
            <w:vAlign w:val="center"/>
          </w:tcPr>
          <w:p w14:paraId="64EF3304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47850FDF" w14:textId="2F5FA8DE" w:rsidR="006A754B" w:rsidRPr="00C36148" w:rsidRDefault="004416A5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>Зачет</w:t>
            </w:r>
          </w:p>
        </w:tc>
      </w:tr>
    </w:tbl>
    <w:p w14:paraId="6E329145" w14:textId="77777777" w:rsidR="006A754B" w:rsidRPr="00C36148" w:rsidRDefault="006A754B" w:rsidP="006A754B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24FBF177" w14:textId="77777777" w:rsidR="006A754B" w:rsidRPr="00C36148" w:rsidRDefault="006A754B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706B1D32" w14:textId="77777777" w:rsidR="006A754B" w:rsidRPr="00C36148" w:rsidRDefault="006A754B" w:rsidP="006A754B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584C057E" w14:textId="067B3373" w:rsidR="006A754B" w:rsidRPr="00C36148" w:rsidRDefault="00F449F0" w:rsidP="006A754B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F449F0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к рабочей программе дисциплины</w:t>
      </w:r>
      <w:r w:rsidR="006A754B" w:rsidRPr="00F449F0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</w:t>
      </w:r>
      <w:r w:rsidR="006A754B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«</w:t>
      </w:r>
      <w:r w:rsidR="00B05A99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Управление большими данными и экономические угрозы</w:t>
      </w:r>
      <w:r w:rsidR="006A754B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6A754B" w:rsidRPr="00C36148" w14:paraId="28DDC90A" w14:textId="77777777" w:rsidTr="000E63A0">
        <w:trPr>
          <w:trHeight w:val="263"/>
        </w:trPr>
        <w:tc>
          <w:tcPr>
            <w:tcW w:w="3091" w:type="dxa"/>
            <w:vAlign w:val="center"/>
          </w:tcPr>
          <w:p w14:paraId="5B3E2427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79FDCF4B" w14:textId="03F3E099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0CE3F5B3" w14:textId="77777777" w:rsidR="005A6AAC" w:rsidRPr="00C36148" w:rsidRDefault="005A6AAC" w:rsidP="005A6AA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УК-2 (способен управлять проектом на всех этапах его жизненного цикла);</w:t>
            </w:r>
          </w:p>
          <w:p w14:paraId="0FC90D46" w14:textId="0C74A4A3" w:rsidR="002A3D46" w:rsidRPr="00C36148" w:rsidRDefault="002A3D46" w:rsidP="005A6AA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ПК-4 (способен самостоятельно определять уровень рисков в управлении экономическим развитием города);</w:t>
            </w:r>
          </w:p>
          <w:p w14:paraId="19067C5D" w14:textId="01EE74B7" w:rsidR="006A754B" w:rsidRPr="00C36148" w:rsidRDefault="002A3D46" w:rsidP="005A6AA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ПК-5 (способен обрабатывать большие массивы данных для анализа стратегий социально – экономического развития города)</w:t>
            </w:r>
          </w:p>
        </w:tc>
      </w:tr>
      <w:tr w:rsidR="006A754B" w:rsidRPr="00C36148" w14:paraId="5A32C5A9" w14:textId="77777777" w:rsidTr="000E63A0">
        <w:tc>
          <w:tcPr>
            <w:tcW w:w="3091" w:type="dxa"/>
            <w:vAlign w:val="center"/>
          </w:tcPr>
          <w:p w14:paraId="5F764286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79359FCA" w14:textId="03DE0E97" w:rsidR="00F5355A" w:rsidRPr="00C36148" w:rsidRDefault="00593E19" w:rsidP="00593E1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</w:rPr>
              <w:t xml:space="preserve">Введение в большие данные. </w:t>
            </w:r>
          </w:p>
          <w:p w14:paraId="63C6E1D7" w14:textId="215ED782" w:rsidR="00593E19" w:rsidRPr="00C36148" w:rsidRDefault="00593E19" w:rsidP="00593E1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</w:rPr>
              <w:t xml:space="preserve">Прикладные инструменты для работы с </w:t>
            </w:r>
            <w:proofErr w:type="spellStart"/>
            <w:r w:rsidRPr="00C36148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</w:rPr>
              <w:t>Big</w:t>
            </w:r>
            <w:proofErr w:type="spellEnd"/>
            <w:r w:rsidRPr="00C36148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6148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</w:rPr>
              <w:t>Data</w:t>
            </w:r>
            <w:proofErr w:type="spellEnd"/>
            <w:r w:rsidRPr="00C36148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</w:rPr>
              <w:t xml:space="preserve"> в части инвестиционных стратегий.</w:t>
            </w:r>
          </w:p>
          <w:p w14:paraId="5FD2D3D0" w14:textId="77777777" w:rsidR="00593E19" w:rsidRPr="00C36148" w:rsidRDefault="00593E19" w:rsidP="00593E1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</w:rPr>
              <w:t xml:space="preserve">Жизненный цикл анализа больших данных. </w:t>
            </w:r>
          </w:p>
          <w:p w14:paraId="3614C32E" w14:textId="77777777" w:rsidR="00593E19" w:rsidRPr="00C36148" w:rsidRDefault="00593E19" w:rsidP="00593E1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</w:rPr>
              <w:t xml:space="preserve"> Когнитивный анализ данных. </w:t>
            </w:r>
          </w:p>
          <w:p w14:paraId="229AAA42" w14:textId="77777777" w:rsidR="00F5355A" w:rsidRPr="00C36148" w:rsidRDefault="00593E19" w:rsidP="00593E1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</w:rPr>
              <w:t>Визуализация больших данных.</w:t>
            </w:r>
          </w:p>
          <w:p w14:paraId="56E2E9DE" w14:textId="1FC4B78E" w:rsidR="006A754B" w:rsidRPr="00C36148" w:rsidRDefault="004416A5" w:rsidP="00593E1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Интеллектуальный анализ</w:t>
            </w:r>
            <w:r w:rsidR="00F5355A" w:rsidRPr="00C36148">
              <w:rPr>
                <w:rFonts w:ascii="PF DinDisplay Pro" w:hAnsi="PF DinDisplay Pro" w:cs="Times New Roman"/>
                <w:sz w:val="24"/>
                <w:szCs w:val="24"/>
              </w:rPr>
              <w:t xml:space="preserve"> данных для противодействия экономическим угрозам в управлении городом.</w:t>
            </w:r>
            <w:r w:rsidR="00593E19" w:rsidRPr="00C36148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A754B" w:rsidRPr="00C36148" w14:paraId="1D90CAED" w14:textId="77777777" w:rsidTr="000E63A0">
        <w:trPr>
          <w:trHeight w:val="487"/>
        </w:trPr>
        <w:tc>
          <w:tcPr>
            <w:tcW w:w="3091" w:type="dxa"/>
            <w:vAlign w:val="center"/>
          </w:tcPr>
          <w:p w14:paraId="68D5C054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6B4051D8" w14:textId="53C1D1BB" w:rsidR="006A754B" w:rsidRPr="00C36148" w:rsidRDefault="004416A5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>Зачет</w:t>
            </w:r>
          </w:p>
        </w:tc>
      </w:tr>
    </w:tbl>
    <w:p w14:paraId="56C59886" w14:textId="77777777" w:rsidR="006A754B" w:rsidRPr="00C36148" w:rsidRDefault="006A754B" w:rsidP="006A754B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75792FE2" w14:textId="77777777" w:rsidR="006A754B" w:rsidRPr="00C36148" w:rsidRDefault="006A754B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452EDDD3" w14:textId="77777777" w:rsidR="006A754B" w:rsidRPr="00C36148" w:rsidRDefault="006A754B" w:rsidP="006A754B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3200B0B5" w14:textId="3FE82991" w:rsidR="006A754B" w:rsidRPr="00C36148" w:rsidRDefault="00F449F0" w:rsidP="006A754B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F449F0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к рабочей программе дисциплины</w:t>
      </w:r>
      <w:r w:rsidR="006A754B" w:rsidRPr="00F449F0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</w:t>
      </w:r>
      <w:r w:rsidR="006A754B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«</w:t>
      </w:r>
      <w:r w:rsidR="00B05A99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Анализ и оценка экономических рисков при реализации инвестиционного проекта</w:t>
      </w:r>
      <w:r w:rsidR="006A754B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»</w:t>
      </w:r>
    </w:p>
    <w:p w14:paraId="5F87ED6A" w14:textId="77777777" w:rsidR="006A754B" w:rsidRPr="00C36148" w:rsidRDefault="006A754B" w:rsidP="006A754B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6A754B" w:rsidRPr="00C36148" w14:paraId="5E51139C" w14:textId="77777777" w:rsidTr="000E63A0">
        <w:trPr>
          <w:trHeight w:val="263"/>
        </w:trPr>
        <w:tc>
          <w:tcPr>
            <w:tcW w:w="3091" w:type="dxa"/>
            <w:vAlign w:val="center"/>
          </w:tcPr>
          <w:p w14:paraId="7CABD74B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676F45A4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3BB43F0F" w14:textId="77777777" w:rsidR="005A6AAC" w:rsidRPr="00C36148" w:rsidRDefault="005A6AAC" w:rsidP="005A6AA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УК-2 (способен управлять проектом на всех этапах его жизненного цикла);</w:t>
            </w:r>
          </w:p>
          <w:p w14:paraId="3C688C53" w14:textId="585128C0" w:rsidR="002A3D46" w:rsidRPr="00C36148" w:rsidRDefault="002A3D46" w:rsidP="005A6AA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ПК-4 (способен самостоятельно определять уровень рисков в управлении экономическим развитием города);</w:t>
            </w:r>
          </w:p>
          <w:p w14:paraId="32CF85E9" w14:textId="54E9A380" w:rsidR="006A754B" w:rsidRPr="00C36148" w:rsidRDefault="00F83346" w:rsidP="005A6AA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ПК-5 (способен обрабатывать большие массивы данных для анализа стратегий социально – экономического развития города)</w:t>
            </w:r>
          </w:p>
        </w:tc>
      </w:tr>
      <w:tr w:rsidR="006A754B" w:rsidRPr="00C36148" w14:paraId="394BB1F4" w14:textId="77777777" w:rsidTr="000E63A0">
        <w:tc>
          <w:tcPr>
            <w:tcW w:w="3091" w:type="dxa"/>
            <w:vAlign w:val="center"/>
          </w:tcPr>
          <w:p w14:paraId="676A2AF3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182A0E97" w14:textId="44FE17D3" w:rsidR="00593E19" w:rsidRPr="00C36148" w:rsidRDefault="00593E19" w:rsidP="00593E1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Риски как объект анализа и управления.</w:t>
            </w:r>
          </w:p>
          <w:p w14:paraId="207E7CEA" w14:textId="4EE7E671" w:rsidR="00593E19" w:rsidRPr="00C36148" w:rsidRDefault="00593E19" w:rsidP="00593E1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Место рисков в общей системе инвестиционных рисков.</w:t>
            </w:r>
          </w:p>
          <w:p w14:paraId="2F8AF07B" w14:textId="77777777" w:rsidR="00593E19" w:rsidRPr="00C36148" w:rsidRDefault="00593E19" w:rsidP="00593E1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Связь между риском и доходностью, оптимальное сочетание риска и доходности.</w:t>
            </w:r>
          </w:p>
          <w:p w14:paraId="00385F80" w14:textId="02841079" w:rsidR="00593E19" w:rsidRPr="00C36148" w:rsidRDefault="00593E19" w:rsidP="00593E1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Веро</w:t>
            </w:r>
            <w:r w:rsidR="001C6BAA" w:rsidRPr="00C36148">
              <w:rPr>
                <w:rFonts w:ascii="PF DinDisplay Pro" w:hAnsi="PF DinDisplay Pro" w:cs="Times New Roman"/>
                <w:sz w:val="24"/>
                <w:szCs w:val="24"/>
              </w:rPr>
              <w:t>ятностная оценка степени рисков.</w:t>
            </w:r>
          </w:p>
          <w:p w14:paraId="0DB4698D" w14:textId="77777777" w:rsidR="00593E19" w:rsidRPr="00C36148" w:rsidRDefault="00593E19" w:rsidP="00593E1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Оценка риска с помощью коэффициента вариации, корреляции, корреляционно-регрессионного анализа.</w:t>
            </w:r>
          </w:p>
          <w:p w14:paraId="5D41F49A" w14:textId="77777777" w:rsidR="00593E19" w:rsidRPr="00C36148" w:rsidRDefault="00593E19" w:rsidP="00593E1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Сущность экспертного анализа рисков. Метод аналогов. Метод дерева решений.</w:t>
            </w:r>
          </w:p>
          <w:p w14:paraId="4651B0DC" w14:textId="1E827AE6" w:rsidR="00593E19" w:rsidRPr="00C36148" w:rsidRDefault="00593E19" w:rsidP="00593E1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Классификация методов управления рисками.</w:t>
            </w:r>
          </w:p>
          <w:p w14:paraId="6EFE9FF7" w14:textId="52D4896F" w:rsidR="006A754B" w:rsidRPr="00C36148" w:rsidRDefault="00593E19" w:rsidP="001C6BA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 xml:space="preserve">Современные приемы управления  рисками </w:t>
            </w:r>
            <w:r w:rsidR="001C6BAA" w:rsidRPr="00C36148">
              <w:rPr>
                <w:rFonts w:ascii="PF DinDisplay Pro" w:hAnsi="PF DinDisplay Pro" w:cs="Times New Roman"/>
                <w:sz w:val="24"/>
                <w:szCs w:val="24"/>
              </w:rPr>
              <w:t>при реализации инвестиционного проекта</w:t>
            </w:r>
          </w:p>
        </w:tc>
      </w:tr>
      <w:tr w:rsidR="006A754B" w:rsidRPr="00C36148" w14:paraId="25DE8763" w14:textId="77777777" w:rsidTr="000E63A0">
        <w:trPr>
          <w:trHeight w:val="487"/>
        </w:trPr>
        <w:tc>
          <w:tcPr>
            <w:tcW w:w="3091" w:type="dxa"/>
            <w:vAlign w:val="center"/>
          </w:tcPr>
          <w:p w14:paraId="27F6B4C9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3E824003" w14:textId="53ACDDD9" w:rsidR="006A754B" w:rsidRPr="00C36148" w:rsidRDefault="004416A5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>Зачет с оценкой</w:t>
            </w:r>
          </w:p>
        </w:tc>
      </w:tr>
    </w:tbl>
    <w:p w14:paraId="64FCA1B3" w14:textId="77777777" w:rsidR="006A754B" w:rsidRPr="00C36148" w:rsidRDefault="006A754B" w:rsidP="006A754B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4AD44DD5" w14:textId="77777777" w:rsidR="006A754B" w:rsidRPr="00C36148" w:rsidRDefault="006A754B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4DBABD3E" w14:textId="77777777" w:rsidR="006A754B" w:rsidRPr="00C36148" w:rsidRDefault="006A754B" w:rsidP="006A754B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0FFADDB3" w14:textId="3108121B" w:rsidR="006A754B" w:rsidRPr="00C36148" w:rsidRDefault="00F449F0" w:rsidP="006A754B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F449F0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к рабочей программе дисциплины</w:t>
      </w:r>
      <w:r w:rsidR="006A754B" w:rsidRPr="00F449F0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</w:t>
      </w:r>
      <w:r w:rsidR="006A754B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«</w:t>
      </w:r>
      <w:r w:rsidR="00B05A99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Статистический анализ и управление инвестициями</w:t>
      </w:r>
      <w:r w:rsidR="006A754B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»</w:t>
      </w:r>
    </w:p>
    <w:p w14:paraId="2617DE44" w14:textId="77777777" w:rsidR="006A754B" w:rsidRPr="00C36148" w:rsidRDefault="006A754B" w:rsidP="006A754B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6A754B" w:rsidRPr="00C36148" w14:paraId="30AD1973" w14:textId="77777777" w:rsidTr="000E63A0">
        <w:trPr>
          <w:trHeight w:val="263"/>
        </w:trPr>
        <w:tc>
          <w:tcPr>
            <w:tcW w:w="3091" w:type="dxa"/>
            <w:vAlign w:val="center"/>
          </w:tcPr>
          <w:p w14:paraId="7CB6A00E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052732A0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4D772AB0" w14:textId="77777777" w:rsidR="00F02C73" w:rsidRPr="00C36148" w:rsidRDefault="00F02C73" w:rsidP="00F02C7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УК-1 (способен осуществлять критический анализ проблемных ситуаций на основе системного подхода, вырабатывать стратегию действий);</w:t>
            </w:r>
          </w:p>
          <w:p w14:paraId="4BCDC937" w14:textId="490F54AE" w:rsidR="004416A5" w:rsidRPr="00C36148" w:rsidRDefault="004416A5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ПК-6 (способен обобщать и критически оценивать результаты исследований актуальных проблем управления экономическим развитием города, полученные отечественными и зарубежными исследователями)</w:t>
            </w:r>
          </w:p>
        </w:tc>
      </w:tr>
      <w:tr w:rsidR="006A754B" w:rsidRPr="00C36148" w14:paraId="0CBEC295" w14:textId="77777777" w:rsidTr="000E63A0">
        <w:tc>
          <w:tcPr>
            <w:tcW w:w="3091" w:type="dxa"/>
            <w:vAlign w:val="center"/>
          </w:tcPr>
          <w:p w14:paraId="7BB61BC7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36271A05" w14:textId="77777777" w:rsidR="00593E19" w:rsidRPr="00C36148" w:rsidRDefault="00593E19" w:rsidP="00593E1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Предмет, объект и задачи статистики в обществе.</w:t>
            </w:r>
          </w:p>
          <w:p w14:paraId="151DF734" w14:textId="77777777" w:rsidR="00593E19" w:rsidRPr="00C36148" w:rsidRDefault="00593E19" w:rsidP="00593E1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Основы статистики в части применения к управлению инвестиционным портфелем.</w:t>
            </w:r>
          </w:p>
          <w:p w14:paraId="39A14102" w14:textId="77777777" w:rsidR="00593E19" w:rsidRPr="00C36148" w:rsidRDefault="00593E19" w:rsidP="00593E1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Статистическое наблюдение, первичная обработка и представление данных. </w:t>
            </w:r>
          </w:p>
          <w:p w14:paraId="7A47CFA0" w14:textId="77777777" w:rsidR="00593E19" w:rsidRPr="00C36148" w:rsidRDefault="00593E19" w:rsidP="00593E1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Основные виды статистических показателей. </w:t>
            </w:r>
          </w:p>
          <w:p w14:paraId="14549AAE" w14:textId="2FF52E87" w:rsidR="006A754B" w:rsidRPr="00C36148" w:rsidRDefault="00593E19" w:rsidP="00593E1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Методы, применяемые для анализа динамики общественного развития.</w:t>
            </w:r>
          </w:p>
        </w:tc>
      </w:tr>
      <w:tr w:rsidR="006A754B" w:rsidRPr="00C36148" w14:paraId="4299B1CE" w14:textId="77777777" w:rsidTr="000E63A0">
        <w:trPr>
          <w:trHeight w:val="487"/>
        </w:trPr>
        <w:tc>
          <w:tcPr>
            <w:tcW w:w="3091" w:type="dxa"/>
            <w:vAlign w:val="center"/>
          </w:tcPr>
          <w:p w14:paraId="0D3B788B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3D8C18A1" w14:textId="4A8F278F" w:rsidR="006A754B" w:rsidRPr="00C36148" w:rsidRDefault="004416A5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>Зачет</w:t>
            </w:r>
          </w:p>
        </w:tc>
      </w:tr>
    </w:tbl>
    <w:p w14:paraId="1D46F318" w14:textId="77777777" w:rsidR="006A754B" w:rsidRPr="00C36148" w:rsidRDefault="006A754B" w:rsidP="006A754B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45E8AF98" w14:textId="77777777" w:rsidR="006A754B" w:rsidRPr="00C36148" w:rsidRDefault="006A754B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0AA525D3" w14:textId="77777777" w:rsidR="006A754B" w:rsidRPr="00C36148" w:rsidRDefault="006A754B" w:rsidP="006A754B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7CA8CDB1" w14:textId="5E61ADA1" w:rsidR="006A754B" w:rsidRPr="00C36148" w:rsidRDefault="00F449F0" w:rsidP="006A754B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F449F0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к рабочей программе дисциплины</w:t>
      </w:r>
      <w:r w:rsidR="006A754B" w:rsidRPr="00F449F0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</w:t>
      </w:r>
      <w:r w:rsidR="006A754B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«</w:t>
      </w:r>
      <w:r w:rsidR="00B05A99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Антикоррупционная политика города и предотвращение экономических угроз</w:t>
      </w:r>
      <w:r w:rsidR="006A754B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»</w:t>
      </w:r>
    </w:p>
    <w:p w14:paraId="72E7E86C" w14:textId="77777777" w:rsidR="006A754B" w:rsidRPr="00C36148" w:rsidRDefault="006A754B" w:rsidP="006A754B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6A754B" w:rsidRPr="00C36148" w14:paraId="08386A76" w14:textId="77777777" w:rsidTr="000E63A0">
        <w:trPr>
          <w:trHeight w:val="263"/>
        </w:trPr>
        <w:tc>
          <w:tcPr>
            <w:tcW w:w="3091" w:type="dxa"/>
            <w:vAlign w:val="center"/>
          </w:tcPr>
          <w:p w14:paraId="45CC7171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4F28DFC8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62D29228" w14:textId="77777777" w:rsidR="005A6AAC" w:rsidRPr="00C36148" w:rsidRDefault="005A6AAC" w:rsidP="005A6AA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УК-3 (способен организовывать и руководить работой команды, вырабатывая командную стратегию для достижения поставленной цели);</w:t>
            </w:r>
          </w:p>
          <w:p w14:paraId="6E1DCC6D" w14:textId="4A2DAD1B" w:rsidR="006A754B" w:rsidRPr="00C36148" w:rsidRDefault="005F164F" w:rsidP="005A6AA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ПК-2 (способен определять степень экономических угроз в инвестиционном развитии города)</w:t>
            </w:r>
            <w:r w:rsidR="00F83346"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.</w:t>
            </w:r>
          </w:p>
        </w:tc>
      </w:tr>
      <w:tr w:rsidR="006A754B" w:rsidRPr="00C36148" w14:paraId="2B3652A0" w14:textId="77777777" w:rsidTr="000E63A0">
        <w:tc>
          <w:tcPr>
            <w:tcW w:w="3091" w:type="dxa"/>
            <w:vAlign w:val="center"/>
          </w:tcPr>
          <w:p w14:paraId="7758E3E4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4EEFF12E" w14:textId="77777777" w:rsidR="000E63A0" w:rsidRPr="00C36148" w:rsidRDefault="000E63A0" w:rsidP="000E63A0">
            <w:pPr>
              <w:pStyle w:val="Default"/>
              <w:rPr>
                <w:rFonts w:ascii="PF DinDisplay Pro" w:hAnsi="PF DinDisplay Pr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61"/>
            </w:tblGrid>
            <w:tr w:rsidR="000E63A0" w:rsidRPr="00C36148" w14:paraId="4C29C509" w14:textId="77777777">
              <w:trPr>
                <w:trHeight w:val="358"/>
              </w:trPr>
              <w:tc>
                <w:tcPr>
                  <w:tcW w:w="8461" w:type="dxa"/>
                </w:tcPr>
                <w:p w14:paraId="66044075" w14:textId="28617F59" w:rsidR="000E63A0" w:rsidRPr="00C36148" w:rsidRDefault="000E63A0" w:rsidP="000E63A0">
                  <w:pPr>
                    <w:pStyle w:val="Default"/>
                    <w:rPr>
                      <w:rFonts w:ascii="PF DinDisplay Pro" w:hAnsi="PF DinDisplay Pro"/>
                    </w:rPr>
                  </w:pPr>
                  <w:r w:rsidRPr="00C36148">
                    <w:rPr>
                      <w:rFonts w:ascii="PF DinDisplay Pro" w:hAnsi="PF DinDisplay Pro"/>
                    </w:rPr>
                    <w:t xml:space="preserve">Понятие коррупции: основные подходы. Виды и формы коррупции. Социально-политическое и экономическое содержание коррупции. Противодействие коррупции в экономической сфере </w:t>
                  </w:r>
                </w:p>
              </w:tc>
            </w:tr>
          </w:tbl>
          <w:p w14:paraId="69511172" w14:textId="77777777" w:rsidR="000E63A0" w:rsidRPr="00C36148" w:rsidRDefault="000E63A0" w:rsidP="000E63A0">
            <w:pPr>
              <w:pStyle w:val="Default"/>
              <w:rPr>
                <w:rFonts w:ascii="PF DinDisplay Pro" w:hAnsi="PF DinDisplay Pr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72"/>
            </w:tblGrid>
            <w:tr w:rsidR="000E63A0" w:rsidRPr="00C36148" w14:paraId="23A8CCFD" w14:textId="77777777">
              <w:trPr>
                <w:trHeight w:val="100"/>
              </w:trPr>
              <w:tc>
                <w:tcPr>
                  <w:tcW w:w="8272" w:type="dxa"/>
                </w:tcPr>
                <w:p w14:paraId="66173713" w14:textId="77777777" w:rsidR="000E63A0" w:rsidRPr="00C36148" w:rsidRDefault="000E63A0" w:rsidP="000E63A0">
                  <w:pPr>
                    <w:pStyle w:val="Default"/>
                    <w:rPr>
                      <w:rFonts w:ascii="PF DinDisplay Pro" w:hAnsi="PF DinDisplay Pro"/>
                    </w:rPr>
                  </w:pPr>
                  <w:r w:rsidRPr="00C36148">
                    <w:rPr>
                      <w:rFonts w:ascii="PF DinDisplay Pro" w:hAnsi="PF DinDisplay Pro"/>
                    </w:rPr>
                    <w:t xml:space="preserve"> Российское законодательство в области предупреждения и противодействия коррупции </w:t>
                  </w:r>
                </w:p>
              </w:tc>
            </w:tr>
          </w:tbl>
          <w:p w14:paraId="5CF96035" w14:textId="3DCED9F7" w:rsidR="000E63A0" w:rsidRPr="00C36148" w:rsidRDefault="000E63A0" w:rsidP="000E63A0">
            <w:pPr>
              <w:pStyle w:val="Default"/>
              <w:rPr>
                <w:rFonts w:ascii="PF DinDisplay Pro" w:hAnsi="PF DinDisplay Pr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42"/>
            </w:tblGrid>
            <w:tr w:rsidR="000E63A0" w:rsidRPr="00C36148" w14:paraId="4618AA9C" w14:textId="77777777">
              <w:trPr>
                <w:trHeight w:val="358"/>
              </w:trPr>
              <w:tc>
                <w:tcPr>
                  <w:tcW w:w="8442" w:type="dxa"/>
                </w:tcPr>
                <w:p w14:paraId="65ECBCED" w14:textId="197622DF" w:rsidR="000E63A0" w:rsidRPr="00C36148" w:rsidRDefault="000E63A0" w:rsidP="00DF0012">
                  <w:pPr>
                    <w:pStyle w:val="Default"/>
                    <w:rPr>
                      <w:rFonts w:ascii="PF DinDisplay Pro" w:hAnsi="PF DinDisplay Pro"/>
                    </w:rPr>
                  </w:pPr>
                  <w:r w:rsidRPr="00C36148">
                    <w:rPr>
                      <w:rFonts w:ascii="PF DinDisplay Pro" w:hAnsi="PF DinDisplay Pro"/>
                    </w:rPr>
                    <w:t xml:space="preserve"> </w:t>
                  </w:r>
                  <w:r w:rsidR="00DF0012" w:rsidRPr="00C36148">
                    <w:rPr>
                      <w:rFonts w:ascii="PF DinDisplay Pro" w:hAnsi="PF DinDisplay Pro"/>
                    </w:rPr>
                    <w:t>А</w:t>
                  </w:r>
                  <w:r w:rsidRPr="00C36148">
                    <w:rPr>
                      <w:rFonts w:ascii="PF DinDisplay Pro" w:hAnsi="PF DinDisplay Pro"/>
                    </w:rPr>
                    <w:t>нтикоррупци</w:t>
                  </w:r>
                  <w:r w:rsidR="00DF0012" w:rsidRPr="00C36148">
                    <w:rPr>
                      <w:rFonts w:ascii="PF DinDisplay Pro" w:hAnsi="PF DinDisplay Pro"/>
                    </w:rPr>
                    <w:t>онной политика города: структура и основные элементы</w:t>
                  </w:r>
                  <w:r w:rsidR="007132A0" w:rsidRPr="00C36148">
                    <w:rPr>
                      <w:rFonts w:ascii="PF DinDisplay Pro" w:hAnsi="PF DinDisplay Pro"/>
                    </w:rPr>
                    <w:t xml:space="preserve"> </w:t>
                  </w:r>
                </w:p>
              </w:tc>
            </w:tr>
          </w:tbl>
          <w:p w14:paraId="387E2E08" w14:textId="77777777" w:rsidR="000E63A0" w:rsidRPr="00C36148" w:rsidRDefault="000E63A0" w:rsidP="000E63A0">
            <w:pPr>
              <w:pStyle w:val="Default"/>
              <w:rPr>
                <w:rFonts w:ascii="PF DinDisplay Pro" w:hAnsi="PF DinDisplay Pr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40"/>
            </w:tblGrid>
            <w:tr w:rsidR="000E63A0" w:rsidRPr="00C36148" w14:paraId="59FFCBF6" w14:textId="77777777">
              <w:trPr>
                <w:trHeight w:val="100"/>
              </w:trPr>
              <w:tc>
                <w:tcPr>
                  <w:tcW w:w="7340" w:type="dxa"/>
                </w:tcPr>
                <w:p w14:paraId="5BB8C238" w14:textId="0EC9F56D" w:rsidR="000E63A0" w:rsidRPr="00C36148" w:rsidRDefault="000E63A0" w:rsidP="000E63A0">
                  <w:pPr>
                    <w:pStyle w:val="Default"/>
                    <w:rPr>
                      <w:rFonts w:ascii="PF DinDisplay Pro" w:hAnsi="PF DinDisplay Pro"/>
                    </w:rPr>
                  </w:pPr>
                  <w:r w:rsidRPr="00C36148">
                    <w:rPr>
                      <w:rFonts w:ascii="PF DinDisplay Pro" w:hAnsi="PF DinDisplay Pro"/>
                    </w:rPr>
                    <w:t xml:space="preserve"> Психолого-</w:t>
                  </w:r>
                  <w:proofErr w:type="spellStart"/>
                  <w:r w:rsidRPr="00C36148">
                    <w:rPr>
                      <w:rFonts w:ascii="PF DinDisplay Pro" w:hAnsi="PF DinDisplay Pro"/>
                    </w:rPr>
                    <w:t>акмеологические</w:t>
                  </w:r>
                  <w:proofErr w:type="spellEnd"/>
                  <w:r w:rsidRPr="00C36148">
                    <w:rPr>
                      <w:rFonts w:ascii="PF DinDisplay Pro" w:hAnsi="PF DinDisplay Pro"/>
                    </w:rPr>
                    <w:t xml:space="preserve"> и этические основы противодействия коррупции </w:t>
                  </w:r>
                  <w:r w:rsidR="00DF0012" w:rsidRPr="00C36148">
                    <w:rPr>
                      <w:rFonts w:ascii="PF DinDisplay Pro" w:hAnsi="PF DinDisplay Pro"/>
                    </w:rPr>
                    <w:t>и предотвращения экономических угроз</w:t>
                  </w:r>
                </w:p>
              </w:tc>
            </w:tr>
          </w:tbl>
          <w:p w14:paraId="5872AF7C" w14:textId="77777777" w:rsidR="000E63A0" w:rsidRPr="00C36148" w:rsidRDefault="000E63A0" w:rsidP="000E63A0">
            <w:pPr>
              <w:pStyle w:val="Default"/>
              <w:rPr>
                <w:rFonts w:ascii="PF DinDisplay Pro" w:hAnsi="PF DinDisplay Pr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48"/>
            </w:tblGrid>
            <w:tr w:rsidR="000E63A0" w:rsidRPr="00C36148" w14:paraId="4D435D9D" w14:textId="77777777">
              <w:trPr>
                <w:trHeight w:val="100"/>
              </w:trPr>
              <w:tc>
                <w:tcPr>
                  <w:tcW w:w="5748" w:type="dxa"/>
                </w:tcPr>
                <w:p w14:paraId="42C2FBD1" w14:textId="5D5F2226" w:rsidR="000E63A0" w:rsidRPr="00C36148" w:rsidRDefault="000E63A0" w:rsidP="000E63A0">
                  <w:pPr>
                    <w:pStyle w:val="Default"/>
                    <w:rPr>
                      <w:rFonts w:ascii="PF DinDisplay Pro" w:hAnsi="PF DinDisplay Pro"/>
                    </w:rPr>
                  </w:pPr>
                  <w:r w:rsidRPr="00C36148">
                    <w:rPr>
                      <w:rFonts w:ascii="PF DinDisplay Pro" w:hAnsi="PF DinDisplay Pro"/>
                    </w:rPr>
                    <w:t xml:space="preserve"> Информационные технологии в противодействии коррупции </w:t>
                  </w:r>
                  <w:r w:rsidR="00DF0012" w:rsidRPr="00C36148">
                    <w:rPr>
                      <w:rFonts w:ascii="PF DinDisplay Pro" w:hAnsi="PF DinDisplay Pro"/>
                    </w:rPr>
                    <w:t>и предотвращения экономических угроз</w:t>
                  </w:r>
                </w:p>
              </w:tc>
            </w:tr>
          </w:tbl>
          <w:p w14:paraId="282B966B" w14:textId="25ADFEF9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</w:p>
        </w:tc>
      </w:tr>
      <w:tr w:rsidR="006A754B" w:rsidRPr="00C36148" w14:paraId="7BC26908" w14:textId="77777777" w:rsidTr="000E63A0">
        <w:trPr>
          <w:trHeight w:val="487"/>
        </w:trPr>
        <w:tc>
          <w:tcPr>
            <w:tcW w:w="3091" w:type="dxa"/>
            <w:vAlign w:val="center"/>
          </w:tcPr>
          <w:p w14:paraId="5E0C901A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23011654" w14:textId="2117E764" w:rsidR="006A754B" w:rsidRPr="00C36148" w:rsidRDefault="004416A5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>Экзамен, курсовой проект</w:t>
            </w:r>
          </w:p>
        </w:tc>
      </w:tr>
    </w:tbl>
    <w:p w14:paraId="6C4453E9" w14:textId="77777777" w:rsidR="006A754B" w:rsidRPr="00C36148" w:rsidRDefault="006A754B" w:rsidP="006A754B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1454032A" w14:textId="77777777" w:rsidR="006A754B" w:rsidRPr="00C36148" w:rsidRDefault="006A754B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760A1CEC" w14:textId="77777777" w:rsidR="006A754B" w:rsidRPr="00C36148" w:rsidRDefault="006A754B" w:rsidP="006A754B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7D04928D" w14:textId="75CE1DCE" w:rsidR="006A754B" w:rsidRPr="00C36148" w:rsidRDefault="00F449F0" w:rsidP="006A754B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F449F0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к рабочей программе дисциплины</w:t>
      </w:r>
      <w:r w:rsidR="006A754B" w:rsidRPr="00F449F0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</w:t>
      </w:r>
      <w:r w:rsidR="006A754B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«</w:t>
      </w:r>
      <w:r w:rsidR="00B05A99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Управление закупками и инвестиционный климат города</w:t>
      </w:r>
      <w:r w:rsidR="006A754B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»</w:t>
      </w:r>
    </w:p>
    <w:p w14:paraId="33771F23" w14:textId="77777777" w:rsidR="006A754B" w:rsidRPr="00C36148" w:rsidRDefault="006A754B" w:rsidP="006A754B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6A754B" w:rsidRPr="00C36148" w14:paraId="377FB51E" w14:textId="77777777" w:rsidTr="000E63A0">
        <w:trPr>
          <w:trHeight w:val="263"/>
        </w:trPr>
        <w:tc>
          <w:tcPr>
            <w:tcW w:w="3091" w:type="dxa"/>
            <w:vAlign w:val="center"/>
          </w:tcPr>
          <w:p w14:paraId="7BF25B8D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1BAF2843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74402F36" w14:textId="77777777" w:rsidR="00F02C73" w:rsidRPr="00C36148" w:rsidRDefault="00F02C73" w:rsidP="00F02C7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УК-1 (способен осуществлять критический анализ проблемных ситуаций на основе системного подхода, вырабатывать стратегию действий);</w:t>
            </w:r>
          </w:p>
          <w:p w14:paraId="29A84584" w14:textId="422031A4" w:rsidR="006A754B" w:rsidRPr="00C36148" w:rsidRDefault="005F164F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ПК-3 (способен самостоятельно проводить оценку экономических показателей развития города).</w:t>
            </w:r>
          </w:p>
        </w:tc>
      </w:tr>
      <w:tr w:rsidR="006A754B" w:rsidRPr="00C36148" w14:paraId="76E907D9" w14:textId="77777777" w:rsidTr="000E63A0">
        <w:tc>
          <w:tcPr>
            <w:tcW w:w="3091" w:type="dxa"/>
            <w:vAlign w:val="center"/>
          </w:tcPr>
          <w:p w14:paraId="39540369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5D4A756C" w14:textId="77777777" w:rsidR="00593E19" w:rsidRPr="00C36148" w:rsidRDefault="00593E19" w:rsidP="00593E1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Управление закупками в современных социально – экономических условиях.</w:t>
            </w:r>
          </w:p>
          <w:p w14:paraId="0C879B3C" w14:textId="64247EB4" w:rsidR="00593E19" w:rsidRPr="00C36148" w:rsidRDefault="00593E19" w:rsidP="00593E1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Современные подходы к совершенствованию управления закупками города Москвы.</w:t>
            </w:r>
          </w:p>
          <w:p w14:paraId="671DBA59" w14:textId="346AA5FA" w:rsidR="00DF0012" w:rsidRPr="00C36148" w:rsidRDefault="00543B9A" w:rsidP="00D40652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Инвестиционный климат Москвы как фактор развития экономики города.</w:t>
            </w:r>
          </w:p>
          <w:p w14:paraId="67139FDE" w14:textId="495B0EF5" w:rsidR="006A754B" w:rsidRPr="00C36148" w:rsidRDefault="00593E19" w:rsidP="00593E19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Управление закупками в целях развития б</w:t>
            </w: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юджетной эффективности и социальных результатов реализации инвестиционных стратегий города Москвы.</w:t>
            </w:r>
          </w:p>
        </w:tc>
      </w:tr>
      <w:tr w:rsidR="006A754B" w:rsidRPr="00C36148" w14:paraId="67907299" w14:textId="77777777" w:rsidTr="000E63A0">
        <w:trPr>
          <w:trHeight w:val="487"/>
        </w:trPr>
        <w:tc>
          <w:tcPr>
            <w:tcW w:w="3091" w:type="dxa"/>
            <w:vAlign w:val="center"/>
          </w:tcPr>
          <w:p w14:paraId="64DF07DE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5B3DA930" w14:textId="6E26F951" w:rsidR="006A754B" w:rsidRPr="00C36148" w:rsidRDefault="004416A5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>Зачет</w:t>
            </w:r>
          </w:p>
        </w:tc>
      </w:tr>
    </w:tbl>
    <w:p w14:paraId="2B894175" w14:textId="77777777" w:rsidR="006A754B" w:rsidRPr="00C36148" w:rsidRDefault="006A754B" w:rsidP="006A754B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4BA0F23B" w14:textId="77777777" w:rsidR="006A754B" w:rsidRPr="00C36148" w:rsidRDefault="006A754B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78799B45" w14:textId="77777777" w:rsidR="006A754B" w:rsidRPr="00C36148" w:rsidRDefault="006A754B" w:rsidP="006A754B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6C15BA5D" w14:textId="76E66CE6" w:rsidR="002047F2" w:rsidRPr="00C36148" w:rsidRDefault="00F449F0" w:rsidP="002047F2">
      <w:pPr>
        <w:autoSpaceDE w:val="0"/>
        <w:autoSpaceDN w:val="0"/>
        <w:adjustRightInd w:val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F449F0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к рабочей программе дисциплины</w:t>
      </w:r>
      <w:r w:rsidR="002047F2" w:rsidRPr="00F449F0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</w:t>
      </w:r>
      <w:r w:rsidR="002047F2" w:rsidRPr="00C36148">
        <w:rPr>
          <w:rFonts w:ascii="PF DinDisplay Pro" w:hAnsi="PF DinDisplay Pro" w:cs="Times New Roman"/>
          <w:b/>
          <w:bCs/>
          <w:spacing w:val="-1"/>
          <w:sz w:val="24"/>
          <w:szCs w:val="24"/>
        </w:rPr>
        <w:t>«Инвестиционные риски в деятельности организации»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2047F2" w:rsidRPr="00C36148" w14:paraId="7FF56B7E" w14:textId="77777777" w:rsidTr="002047F2">
        <w:trPr>
          <w:trHeight w:val="263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71CE" w14:textId="77777777" w:rsidR="002047F2" w:rsidRPr="00C36148" w:rsidRDefault="002047F2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B498" w14:textId="77777777" w:rsidR="002047F2" w:rsidRPr="00C36148" w:rsidRDefault="002047F2" w:rsidP="004C528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5841ED01" w14:textId="77777777" w:rsidR="002047F2" w:rsidRPr="00C36148" w:rsidRDefault="002047F2" w:rsidP="004C528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УК-3 (способен организовывать и руководить работой команды, вырабатывая командную стратегию для достижения поставленной цели);</w:t>
            </w:r>
          </w:p>
          <w:p w14:paraId="2A4CD1C0" w14:textId="77777777" w:rsidR="002047F2" w:rsidRPr="00C36148" w:rsidRDefault="002047F2" w:rsidP="004C528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ПК-4 (способен самостоятельно определять уровень рисков в управлении экономическим развитием города);</w:t>
            </w:r>
          </w:p>
          <w:p w14:paraId="60177BCE" w14:textId="77777777" w:rsidR="002047F2" w:rsidRPr="00C36148" w:rsidRDefault="002047F2" w:rsidP="004C528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ПК-5 (способен обрабатывать большие массивы данных для анализа стратегий социально – экономического развития города).</w:t>
            </w:r>
          </w:p>
        </w:tc>
      </w:tr>
      <w:tr w:rsidR="002047F2" w:rsidRPr="00C36148" w14:paraId="5C15C795" w14:textId="77777777" w:rsidTr="002047F2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C2EE" w14:textId="77777777" w:rsidR="002047F2" w:rsidRPr="00C36148" w:rsidRDefault="002047F2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C535" w14:textId="77777777" w:rsidR="002047F2" w:rsidRPr="00C36148" w:rsidRDefault="002047F2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Понятие, сущность инвестиционных рисков. Классификации инвестиционных рисков по определенным признакам и видам.</w:t>
            </w:r>
          </w:p>
          <w:p w14:paraId="46C54431" w14:textId="77777777" w:rsidR="002047F2" w:rsidRPr="00C36148" w:rsidRDefault="002047F2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Виды инвестиционных рисков.</w:t>
            </w:r>
          </w:p>
          <w:p w14:paraId="18D5DFA6" w14:textId="77777777" w:rsidR="002047F2" w:rsidRPr="00C36148" w:rsidRDefault="002047F2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Инвестиционная деятельность организации.</w:t>
            </w:r>
          </w:p>
          <w:p w14:paraId="5FF1A098" w14:textId="77777777" w:rsidR="002047F2" w:rsidRPr="00C36148" w:rsidRDefault="002047F2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Разработка инвестиционной стратегии. Этапы и алгоритмы.</w:t>
            </w:r>
          </w:p>
          <w:p w14:paraId="53AAD763" w14:textId="77777777" w:rsidR="002047F2" w:rsidRPr="00C36148" w:rsidRDefault="002047F2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Оценка эффективности стратегии инвестиционной деятельности организации в части предотвращения инвестиционных рисков.</w:t>
            </w:r>
          </w:p>
        </w:tc>
      </w:tr>
      <w:tr w:rsidR="002047F2" w:rsidRPr="00C36148" w14:paraId="6B03A8E7" w14:textId="77777777" w:rsidTr="002047F2">
        <w:trPr>
          <w:trHeight w:val="48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7812" w14:textId="77777777" w:rsidR="002047F2" w:rsidRPr="00C36148" w:rsidRDefault="002047F2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1552" w14:textId="77777777" w:rsidR="002047F2" w:rsidRPr="00C36148" w:rsidRDefault="002047F2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PF DinDisplay Pro" w:hAnsi="PF DinDisplay Pro" w:cs="Times New Roman"/>
                <w:b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b/>
                <w:sz w:val="24"/>
                <w:szCs w:val="24"/>
              </w:rPr>
              <w:t xml:space="preserve">Зачет с оценкой </w:t>
            </w:r>
          </w:p>
        </w:tc>
      </w:tr>
    </w:tbl>
    <w:p w14:paraId="0F2D5839" w14:textId="51F079D9" w:rsidR="006A754B" w:rsidRPr="00C36148" w:rsidRDefault="006A754B" w:rsidP="002047F2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599E4937" w14:textId="77777777" w:rsidR="006A754B" w:rsidRPr="00C36148" w:rsidRDefault="006A754B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17BCF8E3" w14:textId="77777777" w:rsidR="00B05A99" w:rsidRPr="00C36148" w:rsidRDefault="00B05A99" w:rsidP="00B05A99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47A4E020" w14:textId="607EDECE" w:rsidR="00B05A99" w:rsidRPr="00C36148" w:rsidRDefault="00F449F0" w:rsidP="00B05A99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F449F0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к рабочей программе дисциплины</w:t>
      </w:r>
      <w:r w:rsidR="00B05A99" w:rsidRPr="00F449F0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</w:t>
      </w:r>
      <w:r w:rsidR="00B05A99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«Экономическая безопасность организации»</w:t>
      </w:r>
    </w:p>
    <w:p w14:paraId="1B37064A" w14:textId="77777777" w:rsidR="00B05A99" w:rsidRPr="00C36148" w:rsidRDefault="00B05A99" w:rsidP="00B05A99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B05A99" w:rsidRPr="00C36148" w14:paraId="56BBE6FC" w14:textId="77777777" w:rsidTr="000E63A0">
        <w:trPr>
          <w:trHeight w:val="263"/>
        </w:trPr>
        <w:tc>
          <w:tcPr>
            <w:tcW w:w="3091" w:type="dxa"/>
            <w:vAlign w:val="center"/>
          </w:tcPr>
          <w:p w14:paraId="28F9167B" w14:textId="77777777" w:rsidR="00B05A99" w:rsidRPr="00C36148" w:rsidRDefault="00B05A99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76E03F1A" w14:textId="77777777" w:rsidR="00B05A99" w:rsidRPr="00C36148" w:rsidRDefault="00B05A99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5D9FBB33" w14:textId="77777777" w:rsidR="00F02C73" w:rsidRPr="00C36148" w:rsidRDefault="00F02C73" w:rsidP="00F02C7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УК-1 (способен осуществлять критический анализ проблемных ситуаций на основе системного подхода, вырабатывать стратегию действий);</w:t>
            </w:r>
          </w:p>
          <w:p w14:paraId="0CE3C43E" w14:textId="3966C0E1" w:rsidR="005F164F" w:rsidRPr="00C36148" w:rsidRDefault="005F164F" w:rsidP="00A01A6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ПК-1 (способен самостоятельно осуществлять предварительный сбор данных для определения ключевых направлений экономического развития города);</w:t>
            </w:r>
          </w:p>
          <w:p w14:paraId="13E1C128" w14:textId="18D52387" w:rsidR="00B05A99" w:rsidRPr="00C36148" w:rsidRDefault="00F83346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ПК-5 (способен обрабатывать большие массивы данных для анализа стратегий социально – экономического развития города).</w:t>
            </w:r>
          </w:p>
        </w:tc>
      </w:tr>
      <w:tr w:rsidR="00B05A99" w:rsidRPr="00C36148" w14:paraId="179C1787" w14:textId="77777777" w:rsidTr="000E63A0">
        <w:tc>
          <w:tcPr>
            <w:tcW w:w="3091" w:type="dxa"/>
            <w:vAlign w:val="center"/>
          </w:tcPr>
          <w:p w14:paraId="01992805" w14:textId="77777777" w:rsidR="00B05A99" w:rsidRPr="00C36148" w:rsidRDefault="00B05A99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729686DE" w14:textId="7269085E" w:rsidR="00B05A99" w:rsidRPr="00C36148" w:rsidRDefault="00B132CD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Основные поня</w:t>
            </w:r>
            <w:r w:rsidR="00570368" w:rsidRPr="00C36148">
              <w:rPr>
                <w:rFonts w:ascii="PF DinDisplay Pro" w:hAnsi="PF DinDisplay Pro" w:cs="Times New Roman"/>
                <w:sz w:val="24"/>
                <w:szCs w:val="24"/>
              </w:rPr>
              <w:t>тия и определения экономической</w:t>
            </w: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 xml:space="preserve"> безопасности</w:t>
            </w:r>
            <w:r w:rsidR="00DF0012" w:rsidRPr="00C36148">
              <w:rPr>
                <w:rFonts w:ascii="PF DinDisplay Pro" w:hAnsi="PF DinDisplay Pro" w:cs="Times New Roman"/>
                <w:sz w:val="24"/>
                <w:szCs w:val="24"/>
              </w:rPr>
              <w:t>.</w:t>
            </w:r>
          </w:p>
          <w:p w14:paraId="709A541A" w14:textId="23EA926D" w:rsidR="00B132CD" w:rsidRPr="00C36148" w:rsidRDefault="00570368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Экономическая</w:t>
            </w:r>
            <w:r w:rsidR="00B132CD" w:rsidRPr="00C36148">
              <w:rPr>
                <w:rFonts w:ascii="PF DinDisplay Pro" w:hAnsi="PF DinDisplay Pro" w:cs="Times New Roman"/>
                <w:sz w:val="24"/>
                <w:szCs w:val="24"/>
              </w:rPr>
              <w:t xml:space="preserve"> безопасность в системе национальной безопасности РФ.</w:t>
            </w:r>
          </w:p>
          <w:p w14:paraId="6A45E3EA" w14:textId="268A351D" w:rsidR="00DF0012" w:rsidRPr="00C36148" w:rsidRDefault="00B132CD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Нормативно-законодательная база и ст</w:t>
            </w:r>
            <w:r w:rsidR="00570368" w:rsidRPr="00C36148">
              <w:rPr>
                <w:rFonts w:ascii="PF DinDisplay Pro" w:hAnsi="PF DinDisplay Pro" w:cs="Times New Roman"/>
                <w:sz w:val="24"/>
                <w:szCs w:val="24"/>
              </w:rPr>
              <w:t>андарты в области экономической</w:t>
            </w:r>
            <w:r w:rsidR="00DF0012" w:rsidRPr="00C36148">
              <w:rPr>
                <w:rFonts w:ascii="PF DinDisplay Pro" w:hAnsi="PF DinDisplay Pro" w:cs="Times New Roman"/>
                <w:sz w:val="24"/>
                <w:szCs w:val="24"/>
              </w:rPr>
              <w:t xml:space="preserve"> безопасности.</w:t>
            </w:r>
          </w:p>
          <w:p w14:paraId="6BA0EC74" w14:textId="305DFCE9" w:rsidR="00B132CD" w:rsidRPr="00C36148" w:rsidRDefault="00DF0012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Методы</w:t>
            </w:r>
            <w:r w:rsidR="00B132CD" w:rsidRPr="00C36148">
              <w:rPr>
                <w:rFonts w:ascii="PF DinDisplay Pro" w:hAnsi="PF DinDisplay Pro" w:cs="Times New Roman"/>
                <w:sz w:val="24"/>
                <w:szCs w:val="24"/>
              </w:rPr>
              <w:t xml:space="preserve"> и сред</w:t>
            </w: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ства</w:t>
            </w:r>
            <w:r w:rsidR="00570368" w:rsidRPr="00C36148">
              <w:rPr>
                <w:rFonts w:ascii="PF DinDisplay Pro" w:hAnsi="PF DinDisplay Pro" w:cs="Times New Roman"/>
                <w:sz w:val="24"/>
                <w:szCs w:val="24"/>
              </w:rPr>
              <w:t xml:space="preserve"> обеспечения экономической</w:t>
            </w:r>
            <w:r w:rsidR="00B132CD" w:rsidRPr="00C36148">
              <w:rPr>
                <w:rFonts w:ascii="PF DinDisplay Pro" w:hAnsi="PF DinDisplay Pro" w:cs="Times New Roman"/>
                <w:sz w:val="24"/>
                <w:szCs w:val="24"/>
              </w:rPr>
              <w:t xml:space="preserve"> безопасности</w:t>
            </w: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 xml:space="preserve"> организации</w:t>
            </w:r>
            <w:r w:rsidR="00B132CD" w:rsidRPr="00C36148">
              <w:rPr>
                <w:rFonts w:ascii="PF DinDisplay Pro" w:hAnsi="PF DinDisplay Pro" w:cs="Times New Roman"/>
                <w:sz w:val="24"/>
                <w:szCs w:val="24"/>
              </w:rPr>
              <w:t>.</w:t>
            </w:r>
          </w:p>
        </w:tc>
      </w:tr>
      <w:tr w:rsidR="00B05A99" w:rsidRPr="00C36148" w14:paraId="10B1C408" w14:textId="77777777" w:rsidTr="000E63A0">
        <w:trPr>
          <w:trHeight w:val="487"/>
        </w:trPr>
        <w:tc>
          <w:tcPr>
            <w:tcW w:w="3091" w:type="dxa"/>
            <w:vAlign w:val="center"/>
          </w:tcPr>
          <w:p w14:paraId="5A3F5EF2" w14:textId="77777777" w:rsidR="00B05A99" w:rsidRPr="00C36148" w:rsidRDefault="00B05A99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4C2A6000" w14:textId="5F64B945" w:rsidR="00B05A99" w:rsidRPr="00C36148" w:rsidRDefault="004416A5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>Зачет с оценкой</w:t>
            </w:r>
          </w:p>
        </w:tc>
      </w:tr>
    </w:tbl>
    <w:p w14:paraId="0EBA2D31" w14:textId="77777777" w:rsidR="00B05A99" w:rsidRPr="00C36148" w:rsidRDefault="00B05A99" w:rsidP="00B05A99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176472D1" w14:textId="77777777" w:rsidR="00B05A99" w:rsidRPr="00C36148" w:rsidRDefault="00B05A99" w:rsidP="00B05A99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286B99E6" w14:textId="77777777" w:rsidR="006A754B" w:rsidRPr="00C36148" w:rsidRDefault="006A754B" w:rsidP="006A754B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42FBDB01" w14:textId="542D4E6F" w:rsidR="006A754B" w:rsidRPr="00C36148" w:rsidRDefault="00F449F0" w:rsidP="006A754B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F449F0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к рабочей программе дисциплины</w:t>
      </w:r>
      <w:r w:rsidR="006A754B" w:rsidRPr="00F449F0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</w:t>
      </w:r>
      <w:r w:rsidR="006A754B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«</w:t>
      </w:r>
      <w:r w:rsidR="00B178B6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Инвестиционное обеспечение развития инновационной экономики</w:t>
      </w:r>
      <w:r w:rsidR="006A754B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»</w:t>
      </w:r>
    </w:p>
    <w:p w14:paraId="530D9605" w14:textId="77777777" w:rsidR="006A754B" w:rsidRPr="00C36148" w:rsidRDefault="006A754B" w:rsidP="006A754B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6A754B" w:rsidRPr="00C36148" w14:paraId="1EB0B2BB" w14:textId="77777777" w:rsidTr="000E63A0">
        <w:trPr>
          <w:trHeight w:val="263"/>
        </w:trPr>
        <w:tc>
          <w:tcPr>
            <w:tcW w:w="3091" w:type="dxa"/>
            <w:vAlign w:val="center"/>
          </w:tcPr>
          <w:p w14:paraId="4B4123CB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1D0704C1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034733ED" w14:textId="77777777" w:rsidR="00F02C73" w:rsidRPr="00C36148" w:rsidRDefault="00F02C73" w:rsidP="00F02C7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УК-1 (способен осуществлять критический анализ проблемных ситуаций на основе системного подхода, вырабатывать стратегию действий);</w:t>
            </w:r>
          </w:p>
          <w:p w14:paraId="00915CAB" w14:textId="76756E7F" w:rsidR="005F164F" w:rsidRPr="00C36148" w:rsidRDefault="005F164F" w:rsidP="00A01A6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ПК-3 (способен самостоятельно проводить оценку экономических показателей развития города);</w:t>
            </w:r>
          </w:p>
          <w:p w14:paraId="314E2A12" w14:textId="776621FC" w:rsidR="006A754B" w:rsidRPr="00C36148" w:rsidRDefault="00F83346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ПК-5 (способен обрабатывать большие массивы данных для анализа стратегий социально – экономического развития города).</w:t>
            </w:r>
          </w:p>
        </w:tc>
      </w:tr>
      <w:tr w:rsidR="006A754B" w:rsidRPr="00C36148" w14:paraId="75D070AC" w14:textId="77777777" w:rsidTr="000E63A0">
        <w:tc>
          <w:tcPr>
            <w:tcW w:w="3091" w:type="dxa"/>
            <w:vAlign w:val="center"/>
          </w:tcPr>
          <w:p w14:paraId="7BC580A1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31B6154B" w14:textId="77777777" w:rsidR="004416A5" w:rsidRPr="00C36148" w:rsidRDefault="00DF0012" w:rsidP="00543B9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Основополагающие приоритеты инновационного развития экономики страны.</w:t>
            </w:r>
            <w:r w:rsidR="00543B9A" w:rsidRPr="00C36148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</w:p>
          <w:p w14:paraId="5E14CAA3" w14:textId="362482AE" w:rsidR="006A754B" w:rsidRPr="00C36148" w:rsidRDefault="00543B9A" w:rsidP="00543B9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Инновационное предпринимательство как особая форма экономической активности.</w:t>
            </w:r>
          </w:p>
          <w:p w14:paraId="2C9B98F4" w14:textId="5D0CDAC8" w:rsidR="003A508D" w:rsidRPr="00C36148" w:rsidRDefault="003A508D" w:rsidP="00543B9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Инновационная деятельность как объект инвестирования.</w:t>
            </w:r>
          </w:p>
          <w:p w14:paraId="62E49261" w14:textId="2624A4A2" w:rsidR="00DF0012" w:rsidRPr="00C36148" w:rsidRDefault="00DF0012" w:rsidP="00543B9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proofErr w:type="spellStart"/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Стейкхолдеры</w:t>
            </w:r>
            <w:proofErr w:type="spellEnd"/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 xml:space="preserve"> инновационного процесса и их экономические интересы</w:t>
            </w:r>
            <w:r w:rsidR="003A508D" w:rsidRPr="00C36148">
              <w:rPr>
                <w:rFonts w:ascii="PF DinDisplay Pro" w:hAnsi="PF DinDisplay Pro" w:cs="Times New Roman"/>
                <w:sz w:val="24"/>
                <w:szCs w:val="24"/>
              </w:rPr>
              <w:t>.</w:t>
            </w:r>
          </w:p>
        </w:tc>
      </w:tr>
      <w:tr w:rsidR="006A754B" w:rsidRPr="00C36148" w14:paraId="6E47C676" w14:textId="77777777" w:rsidTr="000E63A0">
        <w:trPr>
          <w:trHeight w:val="487"/>
        </w:trPr>
        <w:tc>
          <w:tcPr>
            <w:tcW w:w="3091" w:type="dxa"/>
            <w:vAlign w:val="center"/>
          </w:tcPr>
          <w:p w14:paraId="587F63BB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2A21D07B" w14:textId="36A48B72" w:rsidR="006A754B" w:rsidRPr="00C36148" w:rsidRDefault="004416A5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>Экзамен</w:t>
            </w:r>
          </w:p>
        </w:tc>
      </w:tr>
    </w:tbl>
    <w:p w14:paraId="52959D85" w14:textId="77777777" w:rsidR="006A754B" w:rsidRPr="00C36148" w:rsidRDefault="006A754B" w:rsidP="006A754B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50C8CC82" w14:textId="77777777" w:rsidR="006A754B" w:rsidRPr="00C36148" w:rsidRDefault="006A754B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425A8539" w14:textId="77777777" w:rsidR="006A754B" w:rsidRPr="00C36148" w:rsidRDefault="006A754B" w:rsidP="006A754B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25B5A810" w14:textId="1EB6FA17" w:rsidR="006A754B" w:rsidRPr="00C36148" w:rsidRDefault="00F449F0" w:rsidP="006A754B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F449F0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к рабочей программе дисциплины</w:t>
      </w:r>
      <w:r w:rsidR="006A754B" w:rsidRPr="00F449F0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</w:t>
      </w:r>
      <w:r w:rsidR="006A754B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«</w:t>
      </w:r>
      <w:r w:rsidR="00B178B6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Искусственный интеллект в предотвращении</w:t>
      </w:r>
      <w:r w:rsidR="0040058C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экономических угроз и разговорные </w:t>
      </w:r>
      <w:proofErr w:type="gramStart"/>
      <w:r w:rsidR="0040058C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боты</w:t>
      </w:r>
      <w:r w:rsidR="00857C34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</w:t>
      </w:r>
      <w:r w:rsidR="00B178B6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="00B178B6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боты</w:t>
      </w:r>
      <w:proofErr w:type="spellEnd"/>
      <w:proofErr w:type="gramEnd"/>
      <w:r w:rsidR="006A754B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»</w:t>
      </w:r>
    </w:p>
    <w:p w14:paraId="44FD24CF" w14:textId="77777777" w:rsidR="006A754B" w:rsidRPr="00C36148" w:rsidRDefault="006A754B" w:rsidP="006A754B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6A754B" w:rsidRPr="00C36148" w14:paraId="4128CC74" w14:textId="77777777" w:rsidTr="000E63A0">
        <w:trPr>
          <w:trHeight w:val="263"/>
        </w:trPr>
        <w:tc>
          <w:tcPr>
            <w:tcW w:w="3091" w:type="dxa"/>
            <w:vAlign w:val="center"/>
          </w:tcPr>
          <w:p w14:paraId="3E79FF7A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694AC2D6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732ECD79" w14:textId="77777777" w:rsidR="00F02C73" w:rsidRPr="00C36148" w:rsidRDefault="00F02C73" w:rsidP="00F02C7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УК-1 (способен осуществлять критический анализ проблемных ситуаций на основе системного подхода, вырабатывать стратегию действий);</w:t>
            </w:r>
          </w:p>
          <w:p w14:paraId="54DE1C0B" w14:textId="5E970760" w:rsidR="005F164F" w:rsidRPr="00C36148" w:rsidRDefault="005F164F" w:rsidP="005A6AA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ПК-3 (способен самостоятельно проводить оценку экономических показателей развития города);</w:t>
            </w:r>
          </w:p>
          <w:p w14:paraId="74216B93" w14:textId="5B98BC05" w:rsidR="006A754B" w:rsidRPr="00C36148" w:rsidRDefault="00F83346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ПК-6 (способен обобщать и критически оценивать результаты исследований актуальных проблем управления экономическим развитием города, полученные отечественными и зарубежными исследователями)</w:t>
            </w:r>
          </w:p>
        </w:tc>
      </w:tr>
      <w:tr w:rsidR="006A754B" w:rsidRPr="00C36148" w14:paraId="436751A5" w14:textId="77777777" w:rsidTr="000E63A0">
        <w:tc>
          <w:tcPr>
            <w:tcW w:w="3091" w:type="dxa"/>
            <w:vAlign w:val="center"/>
          </w:tcPr>
          <w:p w14:paraId="55386744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133A4302" w14:textId="77777777" w:rsidR="006A754B" w:rsidRPr="00C36148" w:rsidRDefault="00570368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Основные понятия и модели теории информационного общества.</w:t>
            </w:r>
          </w:p>
          <w:p w14:paraId="07AC3E15" w14:textId="4D5AE7F2" w:rsidR="00570368" w:rsidRPr="00C36148" w:rsidRDefault="00570368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 xml:space="preserve">Использование искусственного интеллекта для предотвращения экономических угроз </w:t>
            </w:r>
            <w:r w:rsidR="002C1E85" w:rsidRPr="00C36148">
              <w:rPr>
                <w:rFonts w:ascii="PF DinDisplay Pro" w:hAnsi="PF DinDisplay Pro" w:cs="Times New Roman"/>
                <w:sz w:val="24"/>
                <w:szCs w:val="24"/>
              </w:rPr>
              <w:t>в управлении</w:t>
            </w: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 xml:space="preserve"> городом.</w:t>
            </w:r>
          </w:p>
          <w:p w14:paraId="6FDE6F78" w14:textId="1A612F27" w:rsidR="003A4550" w:rsidRPr="00C36148" w:rsidRDefault="00570368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Программные продукты и средства разработки инструментов и моделей в области искусственного интеллекта</w:t>
            </w:r>
            <w:r w:rsidR="003A4550" w:rsidRPr="00C36148">
              <w:rPr>
                <w:rFonts w:ascii="PF DinDisplay Pro" w:hAnsi="PF DinDisplay Pro" w:cs="Times New Roman"/>
                <w:sz w:val="24"/>
                <w:szCs w:val="24"/>
              </w:rPr>
              <w:t>. Разговорные боты.</w:t>
            </w:r>
          </w:p>
        </w:tc>
      </w:tr>
      <w:tr w:rsidR="006A754B" w:rsidRPr="00C36148" w14:paraId="4A7F772E" w14:textId="77777777" w:rsidTr="000E63A0">
        <w:trPr>
          <w:trHeight w:val="487"/>
        </w:trPr>
        <w:tc>
          <w:tcPr>
            <w:tcW w:w="3091" w:type="dxa"/>
            <w:vAlign w:val="center"/>
          </w:tcPr>
          <w:p w14:paraId="6DB3F4F0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2BC89EC3" w14:textId="19511484" w:rsidR="006A754B" w:rsidRPr="00C36148" w:rsidRDefault="00857C34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>Экзамен</w:t>
            </w:r>
          </w:p>
        </w:tc>
      </w:tr>
    </w:tbl>
    <w:p w14:paraId="170BFF79" w14:textId="77777777" w:rsidR="006A754B" w:rsidRPr="00C36148" w:rsidRDefault="006A754B" w:rsidP="006A754B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6353F02F" w14:textId="76AA17C2" w:rsidR="00B178B6" w:rsidRPr="00C36148" w:rsidRDefault="006A754B" w:rsidP="00B178B6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3E6642F2" w14:textId="77777777" w:rsidR="006A754B" w:rsidRPr="00C36148" w:rsidRDefault="006A754B" w:rsidP="006A754B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7423035F" w14:textId="3D09A24C" w:rsidR="006A754B" w:rsidRPr="00C36148" w:rsidRDefault="00F449F0" w:rsidP="006A754B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F449F0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к рабочей программе дисциплины</w:t>
      </w:r>
      <w:r w:rsidR="006A754B" w:rsidRPr="00F449F0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</w:t>
      </w:r>
      <w:r w:rsidR="006A754B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«</w:t>
      </w:r>
      <w:r w:rsidR="00B178B6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Социальные навыки менеджера в области инвестиций</w:t>
      </w:r>
      <w:r w:rsidR="006A754B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»</w:t>
      </w:r>
    </w:p>
    <w:p w14:paraId="7E453BF5" w14:textId="77777777" w:rsidR="006A754B" w:rsidRPr="00C36148" w:rsidRDefault="006A754B" w:rsidP="006A754B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6A754B" w:rsidRPr="00C36148" w14:paraId="55B0A26C" w14:textId="77777777" w:rsidTr="000E63A0">
        <w:trPr>
          <w:trHeight w:val="263"/>
        </w:trPr>
        <w:tc>
          <w:tcPr>
            <w:tcW w:w="3091" w:type="dxa"/>
            <w:vAlign w:val="center"/>
          </w:tcPr>
          <w:p w14:paraId="411A2E4C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246F0309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3915E526" w14:textId="77777777" w:rsidR="005A6AAC" w:rsidRPr="00C36148" w:rsidRDefault="005A6AAC" w:rsidP="005A6AA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УК-5 (способен анализировать и учитывать разнообразие культур в процессе межкультурного взаимодействия);</w:t>
            </w:r>
          </w:p>
          <w:p w14:paraId="622F3E7D" w14:textId="77777777" w:rsidR="005A6AAC" w:rsidRPr="00C36148" w:rsidRDefault="005A6AAC" w:rsidP="005A6AA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УК-3 (способен организовывать и руководить работой команды, вырабатывая командную стратегию для достижения поставленной цели);</w:t>
            </w:r>
          </w:p>
          <w:p w14:paraId="51D4398C" w14:textId="538FFA67" w:rsidR="006A754B" w:rsidRPr="00C36148" w:rsidRDefault="00A01A65" w:rsidP="005A6AA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ПК-8 (способен разрабатывать программы обучения взрослых и осуществлять методическое обеспечение профессиональной подготовки в области управления экономическим развитием города).</w:t>
            </w:r>
          </w:p>
        </w:tc>
      </w:tr>
      <w:tr w:rsidR="006A754B" w:rsidRPr="00C36148" w14:paraId="111C2716" w14:textId="77777777" w:rsidTr="000E63A0">
        <w:tc>
          <w:tcPr>
            <w:tcW w:w="3091" w:type="dxa"/>
            <w:vAlign w:val="center"/>
          </w:tcPr>
          <w:p w14:paraId="7453FF05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6DBFA181" w14:textId="0E890240" w:rsidR="006A754B" w:rsidRPr="00C36148" w:rsidRDefault="00D40652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 xml:space="preserve">Модели социального государства и государственная социальная политика. </w:t>
            </w:r>
          </w:p>
          <w:p w14:paraId="76C1725C" w14:textId="568CD156" w:rsidR="00D40652" w:rsidRPr="00C36148" w:rsidRDefault="00D40652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 xml:space="preserve">Факторы внешней и внутренней социальной среды организации. </w:t>
            </w:r>
          </w:p>
          <w:p w14:paraId="1C33DE48" w14:textId="058F3957" w:rsidR="00D40652" w:rsidRPr="00C36148" w:rsidRDefault="00D40652" w:rsidP="00D40652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Социальные технологии как механизм управленческой деятельности.</w:t>
            </w:r>
          </w:p>
          <w:p w14:paraId="556B5156" w14:textId="7C7A6C7A" w:rsidR="00CE5E13" w:rsidRPr="00C36148" w:rsidRDefault="00D40652" w:rsidP="00857C3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Социальные навыки менеджера в о</w:t>
            </w:r>
            <w:r w:rsidR="00857C34" w:rsidRPr="00C36148">
              <w:rPr>
                <w:rFonts w:ascii="PF DinDisplay Pro" w:hAnsi="PF DinDisplay Pro" w:cs="Times New Roman"/>
                <w:sz w:val="24"/>
                <w:szCs w:val="24"/>
              </w:rPr>
              <w:t xml:space="preserve">бласти инвестиций </w:t>
            </w:r>
          </w:p>
        </w:tc>
      </w:tr>
      <w:tr w:rsidR="006A754B" w:rsidRPr="00C36148" w14:paraId="53FCEDE6" w14:textId="77777777" w:rsidTr="000E63A0">
        <w:trPr>
          <w:trHeight w:val="487"/>
        </w:trPr>
        <w:tc>
          <w:tcPr>
            <w:tcW w:w="3091" w:type="dxa"/>
            <w:vAlign w:val="center"/>
          </w:tcPr>
          <w:p w14:paraId="00143E7A" w14:textId="77777777" w:rsidR="006A754B" w:rsidRPr="00C36148" w:rsidRDefault="006A754B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23AD8CBD" w14:textId="72A2265D" w:rsidR="006A754B" w:rsidRPr="00C36148" w:rsidRDefault="00857C34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>Экзамен</w:t>
            </w:r>
          </w:p>
        </w:tc>
      </w:tr>
    </w:tbl>
    <w:p w14:paraId="293F83B9" w14:textId="77777777" w:rsidR="006A754B" w:rsidRPr="00C36148" w:rsidRDefault="006A754B" w:rsidP="006A754B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04AD0AA8" w14:textId="77777777" w:rsidR="006A754B" w:rsidRPr="00C36148" w:rsidRDefault="006A754B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7515360D" w14:textId="77777777" w:rsidR="00B178B6" w:rsidRPr="00C36148" w:rsidRDefault="00B178B6" w:rsidP="00B178B6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49C7999E" w14:textId="3F630BB2" w:rsidR="00B178B6" w:rsidRPr="00C36148" w:rsidRDefault="00F449F0" w:rsidP="00B178B6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F449F0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к рабочей программе дисциплины</w:t>
      </w:r>
      <w:r w:rsidR="00B178B6" w:rsidRPr="00F449F0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</w:t>
      </w:r>
      <w:r w:rsidR="00B178B6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«Коммуникативные навыки менеджера в области инвестиций»</w:t>
      </w:r>
    </w:p>
    <w:p w14:paraId="095D16D9" w14:textId="77777777" w:rsidR="00B178B6" w:rsidRPr="00C36148" w:rsidRDefault="00B178B6" w:rsidP="00B178B6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B178B6" w:rsidRPr="00C36148" w14:paraId="3C9854EE" w14:textId="77777777" w:rsidTr="000E63A0">
        <w:trPr>
          <w:trHeight w:val="263"/>
        </w:trPr>
        <w:tc>
          <w:tcPr>
            <w:tcW w:w="3091" w:type="dxa"/>
            <w:vAlign w:val="center"/>
          </w:tcPr>
          <w:p w14:paraId="53422B25" w14:textId="77777777" w:rsidR="00B178B6" w:rsidRPr="00C36148" w:rsidRDefault="00B178B6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2C7DF9A4" w14:textId="77777777" w:rsidR="00B178B6" w:rsidRPr="00C36148" w:rsidRDefault="00B178B6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497F70C4" w14:textId="77777777" w:rsidR="005A6AAC" w:rsidRPr="00C36148" w:rsidRDefault="005A6AAC" w:rsidP="005A6AA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УК-5 (способен анализировать и учитывать разнообразие культур в процессе межкультурного взаимодействия);</w:t>
            </w:r>
          </w:p>
          <w:p w14:paraId="04FD2333" w14:textId="1F2CA356" w:rsidR="005A6AAC" w:rsidRPr="00C36148" w:rsidRDefault="005A6AAC" w:rsidP="005A6AA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УК-4 (способен применять современные коммуникативные технологии, в том числе на иностранном(</w:t>
            </w:r>
            <w:proofErr w:type="spellStart"/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ых</w:t>
            </w:r>
            <w:proofErr w:type="spellEnd"/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) языке(ах), для академического и профессионального взаимодействия)</w:t>
            </w:r>
            <w:r w:rsidR="002C1E85"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.</w:t>
            </w:r>
          </w:p>
          <w:p w14:paraId="77DEE230" w14:textId="77777777" w:rsidR="00B178B6" w:rsidRPr="00C36148" w:rsidRDefault="00B178B6" w:rsidP="0040058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</w:p>
        </w:tc>
      </w:tr>
      <w:tr w:rsidR="00B178B6" w:rsidRPr="00C36148" w14:paraId="0FA818D7" w14:textId="77777777" w:rsidTr="000E63A0">
        <w:tc>
          <w:tcPr>
            <w:tcW w:w="3091" w:type="dxa"/>
            <w:vAlign w:val="center"/>
          </w:tcPr>
          <w:p w14:paraId="3AFF144A" w14:textId="77777777" w:rsidR="00B178B6" w:rsidRPr="00C36148" w:rsidRDefault="00B178B6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650046EC" w14:textId="77777777" w:rsidR="00B178B6" w:rsidRPr="00C36148" w:rsidRDefault="00CE5E13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Коммуникационный менеджмент в управлении коммуникациями менеджера в области инвестиций.</w:t>
            </w:r>
          </w:p>
          <w:p w14:paraId="47DA28E7" w14:textId="19DC9A98" w:rsidR="00CE5E13" w:rsidRPr="00C36148" w:rsidRDefault="00CE5E13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Процедурные технологии управления коммуникационными процессами менеджера в области инвестиций.</w:t>
            </w:r>
          </w:p>
          <w:p w14:paraId="65B613CD" w14:textId="77777777" w:rsidR="00857C34" w:rsidRPr="00C36148" w:rsidRDefault="00CE5E13" w:rsidP="00857C3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 xml:space="preserve">Коммуникативные навыки менеджера в области инвестиций </w:t>
            </w:r>
            <w:r w:rsidR="00857C34" w:rsidRPr="00C36148">
              <w:rPr>
                <w:rFonts w:ascii="PF DinDisplay Pro" w:hAnsi="PF DinDisplay Pro" w:cs="Times New Roman"/>
                <w:sz w:val="24"/>
                <w:szCs w:val="24"/>
              </w:rPr>
              <w:t>и привлечение новых инвесторов</w:t>
            </w:r>
          </w:p>
          <w:p w14:paraId="66BA2EF3" w14:textId="6824C568" w:rsidR="00CE5E13" w:rsidRPr="00C36148" w:rsidRDefault="00CE5E13" w:rsidP="00857C3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Коммуникативные навыки менеджера в области инвестиций в предотвращении конфликтных ситуаций.</w:t>
            </w:r>
          </w:p>
        </w:tc>
      </w:tr>
      <w:tr w:rsidR="00B178B6" w:rsidRPr="00C36148" w14:paraId="36CF0152" w14:textId="77777777" w:rsidTr="000E63A0">
        <w:trPr>
          <w:trHeight w:val="487"/>
        </w:trPr>
        <w:tc>
          <w:tcPr>
            <w:tcW w:w="3091" w:type="dxa"/>
            <w:vAlign w:val="center"/>
          </w:tcPr>
          <w:p w14:paraId="3ECDAD8C" w14:textId="77777777" w:rsidR="00B178B6" w:rsidRPr="00C36148" w:rsidRDefault="00B178B6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7387AB99" w14:textId="323C37C4" w:rsidR="00B178B6" w:rsidRPr="00C36148" w:rsidRDefault="00857C34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>Экзамен</w:t>
            </w:r>
          </w:p>
        </w:tc>
      </w:tr>
    </w:tbl>
    <w:p w14:paraId="3E7280A1" w14:textId="77777777" w:rsidR="00B178B6" w:rsidRPr="00C36148" w:rsidRDefault="00B178B6" w:rsidP="00B178B6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7ED53A03" w14:textId="52B993F7" w:rsidR="00593E19" w:rsidRPr="00C36148" w:rsidRDefault="00593E19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346E4339" w14:textId="0515A90B" w:rsidR="00857C34" w:rsidRPr="00C36148" w:rsidRDefault="00857C34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2B02BB7A" w14:textId="22DEFECE" w:rsidR="00857C34" w:rsidRPr="00C36148" w:rsidRDefault="00857C34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5FE1E340" w14:textId="5D464CDD" w:rsidR="00857C34" w:rsidRPr="00C36148" w:rsidRDefault="00857C34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6CFFADE6" w14:textId="27BF34D0" w:rsidR="004B76ED" w:rsidRPr="00C36148" w:rsidRDefault="004B76ED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6D59C489" w14:textId="27D5A5B8" w:rsidR="004B76ED" w:rsidRPr="00C36148" w:rsidRDefault="004B76ED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4A4357B0" w14:textId="1487DE98" w:rsidR="004B76ED" w:rsidRPr="00C36148" w:rsidRDefault="004B76ED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3B733706" w14:textId="4E12B7CC" w:rsidR="004B76ED" w:rsidRPr="00C36148" w:rsidRDefault="004B76ED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3F21E60D" w14:textId="12834B81" w:rsidR="004B76ED" w:rsidRPr="00C36148" w:rsidRDefault="004B76ED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51F451FA" w14:textId="24F9D3EA" w:rsidR="004B76ED" w:rsidRPr="00C36148" w:rsidRDefault="004B76ED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1F4387A9" w14:textId="7CB81517" w:rsidR="004B76ED" w:rsidRPr="00C36148" w:rsidRDefault="004B76ED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3D0E0420" w14:textId="5DC10156" w:rsidR="004B76ED" w:rsidRPr="00C36148" w:rsidRDefault="004B76ED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505D258B" w14:textId="20763584" w:rsidR="004B76ED" w:rsidRPr="00C36148" w:rsidRDefault="004B76ED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71EFD1A1" w14:textId="184A1509" w:rsidR="004B76ED" w:rsidRPr="00C36148" w:rsidRDefault="004B76ED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6D15C45F" w14:textId="771B6300" w:rsidR="004B76ED" w:rsidRPr="00C36148" w:rsidRDefault="004B76ED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70B1E5D1" w14:textId="73CA75A3" w:rsidR="004B76ED" w:rsidRPr="00C36148" w:rsidRDefault="004B76ED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390FF204" w14:textId="33C44A69" w:rsidR="004B76ED" w:rsidRPr="00C36148" w:rsidRDefault="004B76ED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7886EF4F" w14:textId="77777777" w:rsidR="004B76ED" w:rsidRPr="00C36148" w:rsidRDefault="004B76ED" w:rsidP="004B76ED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АННОТАЦИЯ</w:t>
      </w:r>
    </w:p>
    <w:p w14:paraId="6B97B2F7" w14:textId="1CB67270" w:rsidR="004B76ED" w:rsidRPr="00C36148" w:rsidRDefault="00F449F0" w:rsidP="004B76ED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F449F0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к рабочей программе дисциплины</w:t>
      </w:r>
      <w:r w:rsidR="004B76ED" w:rsidRPr="00F449F0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</w:t>
      </w:r>
      <w:r w:rsidR="004B76ED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«Большие данные в инвестиционных стратегиях»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4B76ED" w:rsidRPr="00C36148" w14:paraId="7420F9DC" w14:textId="77777777" w:rsidTr="00900826">
        <w:trPr>
          <w:trHeight w:val="263"/>
        </w:trPr>
        <w:tc>
          <w:tcPr>
            <w:tcW w:w="3091" w:type="dxa"/>
            <w:vAlign w:val="center"/>
          </w:tcPr>
          <w:p w14:paraId="2DF98B17" w14:textId="77777777" w:rsidR="004B76ED" w:rsidRPr="00C36148" w:rsidRDefault="004B76ED" w:rsidP="0090082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5959CD84" w14:textId="77777777" w:rsidR="004B76ED" w:rsidRPr="00C36148" w:rsidRDefault="004B76ED" w:rsidP="0090082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652E2AD3" w14:textId="77777777" w:rsidR="004B76ED" w:rsidRPr="00C36148" w:rsidRDefault="004B76ED" w:rsidP="0090082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УК-1 (способен осуществлять критический анализ проблемных ситуаций на основе системного подхода, вырабатывать стратегию действий);</w:t>
            </w:r>
          </w:p>
          <w:p w14:paraId="372DD3BE" w14:textId="77777777" w:rsidR="004B76ED" w:rsidRPr="00C36148" w:rsidRDefault="004B76ED" w:rsidP="0090082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ПК-1 (способен самостоятельно осуществлять предварительный сбор данных для формирования инвестиционного портфеля).</w:t>
            </w:r>
          </w:p>
        </w:tc>
      </w:tr>
      <w:tr w:rsidR="004B76ED" w:rsidRPr="00C36148" w14:paraId="6098E0B8" w14:textId="77777777" w:rsidTr="00900826">
        <w:tc>
          <w:tcPr>
            <w:tcW w:w="3091" w:type="dxa"/>
            <w:vAlign w:val="center"/>
          </w:tcPr>
          <w:p w14:paraId="301E64F5" w14:textId="77777777" w:rsidR="004B76ED" w:rsidRPr="00C36148" w:rsidRDefault="004B76ED" w:rsidP="0090082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2B3384A9" w14:textId="225836E3" w:rsidR="004B76ED" w:rsidRPr="00C36148" w:rsidRDefault="004B76ED" w:rsidP="0090082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Введение в большие данные. Понятие </w:t>
            </w:r>
            <w:proofErr w:type="spellStart"/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Data</w:t>
            </w:r>
            <w:proofErr w:type="spellEnd"/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</w:t>
            </w:r>
            <w:proofErr w:type="spellStart"/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Minig</w:t>
            </w:r>
            <w:proofErr w:type="spellEnd"/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. Прикладные инструменты для работы с </w:t>
            </w:r>
            <w:proofErr w:type="spellStart"/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Big</w:t>
            </w:r>
            <w:proofErr w:type="spellEnd"/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</w:t>
            </w:r>
            <w:proofErr w:type="spellStart"/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Data</w:t>
            </w:r>
            <w:proofErr w:type="spellEnd"/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в части инвестиционных стратегий.</w:t>
            </w:r>
            <w:r w:rsidR="00F449F0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</w:t>
            </w: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Технологии анализа данных. </w:t>
            </w:r>
          </w:p>
          <w:p w14:paraId="4721AD91" w14:textId="4D6519D9" w:rsidR="004B76ED" w:rsidRPr="00C36148" w:rsidRDefault="004B76ED" w:rsidP="0090082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Жизненный цикл анализа больших данных.  Когнитивный анализ данных. Визуализация больших данных. </w:t>
            </w:r>
          </w:p>
          <w:p w14:paraId="720C6558" w14:textId="77777777" w:rsidR="004B76ED" w:rsidRPr="00C36148" w:rsidRDefault="004B76ED" w:rsidP="0090082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Управленческие решения в выборе инвестиционных стратегий на основе анализа больших данных.</w:t>
            </w:r>
          </w:p>
        </w:tc>
      </w:tr>
      <w:tr w:rsidR="004B76ED" w:rsidRPr="00C36148" w14:paraId="2AD48A23" w14:textId="77777777" w:rsidTr="00900826">
        <w:trPr>
          <w:trHeight w:val="487"/>
        </w:trPr>
        <w:tc>
          <w:tcPr>
            <w:tcW w:w="3091" w:type="dxa"/>
            <w:vAlign w:val="center"/>
          </w:tcPr>
          <w:p w14:paraId="63F1E781" w14:textId="77777777" w:rsidR="004B76ED" w:rsidRPr="00C36148" w:rsidRDefault="004B76ED" w:rsidP="0090082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524B38F2" w14:textId="120EE857" w:rsidR="004B76ED" w:rsidRPr="00C36148" w:rsidRDefault="004B76ED" w:rsidP="0090082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>Зачет</w:t>
            </w:r>
            <w:r w:rsidR="000E4D1E" w:rsidRPr="00C36148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 xml:space="preserve"> с оценкой</w:t>
            </w:r>
          </w:p>
        </w:tc>
      </w:tr>
    </w:tbl>
    <w:p w14:paraId="0C677883" w14:textId="36C41B9C" w:rsidR="004B76ED" w:rsidRPr="00C36148" w:rsidRDefault="004B76ED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1C6400AC" w14:textId="437A8786" w:rsidR="004B76ED" w:rsidRPr="00C36148" w:rsidRDefault="004B76ED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4EADECA1" w14:textId="015BCB3D" w:rsidR="004B76ED" w:rsidRPr="00C36148" w:rsidRDefault="004B76ED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3990821B" w14:textId="77DC2052" w:rsidR="004B76ED" w:rsidRPr="00C36148" w:rsidRDefault="004B76ED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52D0DF47" w14:textId="32127971" w:rsidR="004B76ED" w:rsidRPr="00C36148" w:rsidRDefault="004B76ED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09C9A4F1" w14:textId="17C97091" w:rsidR="004B76ED" w:rsidRPr="00C36148" w:rsidRDefault="004B76ED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25F03B4D" w14:textId="0C1FBD89" w:rsidR="004B76ED" w:rsidRPr="00C36148" w:rsidRDefault="004B76ED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38B6EBF7" w14:textId="5C87293D" w:rsidR="004B76ED" w:rsidRPr="00C36148" w:rsidRDefault="004B76ED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4845E014" w14:textId="3BB22DB7" w:rsidR="004B76ED" w:rsidRPr="00C36148" w:rsidRDefault="004B76ED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3D90A623" w14:textId="714272B1" w:rsidR="004B76ED" w:rsidRPr="00C36148" w:rsidRDefault="004B76ED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1D36D24F" w14:textId="5B2EEAA7" w:rsidR="004B76ED" w:rsidRPr="00C36148" w:rsidRDefault="004B76ED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31ECED39" w14:textId="69557467" w:rsidR="004B76ED" w:rsidRPr="00C36148" w:rsidRDefault="004B76ED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0E5F8550" w14:textId="018A0524" w:rsidR="004B76ED" w:rsidRPr="00C36148" w:rsidRDefault="004B76ED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26F3D699" w14:textId="737C7EFA" w:rsidR="004B76ED" w:rsidRPr="00C36148" w:rsidRDefault="004B76ED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0A202889" w14:textId="0EBFB443" w:rsidR="004B76ED" w:rsidRPr="00C36148" w:rsidRDefault="004B76ED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6B73336C" w14:textId="3D88A235" w:rsidR="004B76ED" w:rsidRPr="00C36148" w:rsidRDefault="004B76ED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3DC39B5A" w14:textId="142BAC35" w:rsidR="004B76ED" w:rsidRPr="00C36148" w:rsidRDefault="004B76ED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6A7A1EEE" w14:textId="6A017AB5" w:rsidR="004B76ED" w:rsidRPr="00C36148" w:rsidRDefault="004B76ED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6C97B7EA" w14:textId="77777777" w:rsidR="004B76ED" w:rsidRPr="00C36148" w:rsidRDefault="004B76ED" w:rsidP="004B76ED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13777D87" w14:textId="5685E1CD" w:rsidR="004B76ED" w:rsidRPr="00C36148" w:rsidRDefault="00F449F0" w:rsidP="004B76ED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F449F0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к рабочей программе дисциплины</w:t>
      </w:r>
      <w:r w:rsidR="004B76ED" w:rsidRPr="00F449F0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</w:t>
      </w:r>
      <w:r w:rsidR="004B76ED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«Инвестиционный климат города Москвы»</w:t>
      </w:r>
    </w:p>
    <w:p w14:paraId="6A175EB6" w14:textId="77777777" w:rsidR="004B76ED" w:rsidRPr="00C36148" w:rsidRDefault="004B76ED" w:rsidP="004B76ED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4B76ED" w:rsidRPr="00C36148" w14:paraId="490A08B4" w14:textId="77777777" w:rsidTr="00900826">
        <w:trPr>
          <w:trHeight w:val="263"/>
        </w:trPr>
        <w:tc>
          <w:tcPr>
            <w:tcW w:w="3091" w:type="dxa"/>
            <w:vAlign w:val="center"/>
          </w:tcPr>
          <w:p w14:paraId="1D994E93" w14:textId="77777777" w:rsidR="004B76ED" w:rsidRPr="00C36148" w:rsidRDefault="004B76ED" w:rsidP="0090082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1D682ACE" w14:textId="77777777" w:rsidR="004B76ED" w:rsidRPr="00C36148" w:rsidRDefault="004B76ED" w:rsidP="0090082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403EECAA" w14:textId="77777777" w:rsidR="004B76ED" w:rsidRPr="00C36148" w:rsidRDefault="004B76ED" w:rsidP="0090082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ПК-2 (способен определять степень реструктуризации портфеля из ценных бумаг).</w:t>
            </w:r>
          </w:p>
        </w:tc>
      </w:tr>
      <w:tr w:rsidR="004B76ED" w:rsidRPr="00C36148" w14:paraId="4585AFD9" w14:textId="77777777" w:rsidTr="00900826">
        <w:tc>
          <w:tcPr>
            <w:tcW w:w="3091" w:type="dxa"/>
            <w:vAlign w:val="center"/>
          </w:tcPr>
          <w:p w14:paraId="20FCBE27" w14:textId="77777777" w:rsidR="004B76ED" w:rsidRPr="00C36148" w:rsidRDefault="004B76ED" w:rsidP="0090082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1B17B310" w14:textId="77777777" w:rsidR="004B76ED" w:rsidRPr="00C36148" w:rsidRDefault="004B76ED" w:rsidP="0090082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 xml:space="preserve">Инвестиционный климат региона(Москва) и методы его оценки.  </w:t>
            </w:r>
          </w:p>
          <w:p w14:paraId="773D3EEE" w14:textId="77777777" w:rsidR="004B76ED" w:rsidRPr="00C36148" w:rsidRDefault="004B76ED" w:rsidP="0090082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Инвестиционная привлекательность Москвы.</w:t>
            </w:r>
          </w:p>
          <w:p w14:paraId="03A433AA" w14:textId="77777777" w:rsidR="004B76ED" w:rsidRPr="00C36148" w:rsidRDefault="004B76ED" w:rsidP="0090082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Особенности инвестиционного климата Москвы. Организация и проведение мониторинга результатов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регионе.</w:t>
            </w:r>
          </w:p>
          <w:p w14:paraId="4D5EB655" w14:textId="77777777" w:rsidR="004B76ED" w:rsidRPr="00C36148" w:rsidRDefault="004B76ED" w:rsidP="0090082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Государственная поддержка инвесторов: опыт Москвы.</w:t>
            </w:r>
          </w:p>
        </w:tc>
      </w:tr>
      <w:tr w:rsidR="004B76ED" w:rsidRPr="00C36148" w14:paraId="64412603" w14:textId="77777777" w:rsidTr="00900826">
        <w:trPr>
          <w:trHeight w:val="487"/>
        </w:trPr>
        <w:tc>
          <w:tcPr>
            <w:tcW w:w="3091" w:type="dxa"/>
            <w:vAlign w:val="center"/>
          </w:tcPr>
          <w:p w14:paraId="34B7F0EC" w14:textId="77777777" w:rsidR="004B76ED" w:rsidRPr="00C36148" w:rsidRDefault="004B76ED" w:rsidP="0090082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0FA26674" w14:textId="4963085F" w:rsidR="004B76ED" w:rsidRPr="00C36148" w:rsidRDefault="000E4D1E" w:rsidP="0090082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>Зачет с оценкой</w:t>
            </w:r>
          </w:p>
        </w:tc>
      </w:tr>
    </w:tbl>
    <w:p w14:paraId="55CD6152" w14:textId="77777777" w:rsidR="004B76ED" w:rsidRPr="00C36148" w:rsidRDefault="004B76ED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32B2D7B9" w14:textId="120AB2D8" w:rsidR="00857C34" w:rsidRPr="00C36148" w:rsidRDefault="00857C34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3F7BCBC1" w14:textId="0B44894D" w:rsidR="00857C34" w:rsidRPr="00C36148" w:rsidRDefault="00857C34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5F540ECF" w14:textId="36C9121C" w:rsidR="00857C34" w:rsidRPr="00C36148" w:rsidRDefault="00857C34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5AC8A020" w14:textId="5DB3D14D" w:rsidR="00857C34" w:rsidRPr="00C36148" w:rsidRDefault="00857C34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56716378" w14:textId="5701CD08" w:rsidR="00857C34" w:rsidRPr="00C36148" w:rsidRDefault="00857C34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7B238EF5" w14:textId="1E305227" w:rsidR="00857C34" w:rsidRPr="00C36148" w:rsidRDefault="00857C34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3ECC7377" w14:textId="44767924" w:rsidR="00857C34" w:rsidRPr="00C36148" w:rsidRDefault="00857C34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10123CE9" w14:textId="26B78087" w:rsidR="00857C34" w:rsidRPr="00C36148" w:rsidRDefault="00857C34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68CA7243" w14:textId="398E6F86" w:rsidR="00857C34" w:rsidRPr="00C36148" w:rsidRDefault="00857C34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285932D6" w14:textId="77777777" w:rsidR="00857C34" w:rsidRPr="00C36148" w:rsidRDefault="00857C34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504E679C" w14:textId="77777777" w:rsidR="0040058C" w:rsidRPr="00C36148" w:rsidRDefault="0040058C" w:rsidP="00593E19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p w14:paraId="20D88041" w14:textId="0E82EACB" w:rsidR="0040058C" w:rsidRPr="00C36148" w:rsidRDefault="0040058C" w:rsidP="00593E19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p w14:paraId="4F762B56" w14:textId="036967ED" w:rsidR="002C1E85" w:rsidRPr="00C36148" w:rsidRDefault="002C1E85" w:rsidP="00593E19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p w14:paraId="7DC48EDD" w14:textId="78A9B515" w:rsidR="002C1E85" w:rsidRPr="00C36148" w:rsidRDefault="002C1E85" w:rsidP="00593E19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p w14:paraId="2194F020" w14:textId="69CCBB16" w:rsidR="002C1E85" w:rsidRPr="00C36148" w:rsidRDefault="002C1E85" w:rsidP="00593E19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p w14:paraId="6E32356C" w14:textId="173868CC" w:rsidR="002C1E85" w:rsidRPr="00C36148" w:rsidRDefault="002C1E85" w:rsidP="00593E19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p w14:paraId="6A1917A0" w14:textId="5FAC33D5" w:rsidR="002C1E85" w:rsidRPr="00C36148" w:rsidRDefault="002C1E85" w:rsidP="00593E19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p w14:paraId="6C4D62FE" w14:textId="6FDBAAB3" w:rsidR="002C1E85" w:rsidRPr="00C36148" w:rsidRDefault="002C1E85" w:rsidP="00593E19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p w14:paraId="59307BC1" w14:textId="34087627" w:rsidR="002C1E85" w:rsidRPr="00C36148" w:rsidRDefault="002C1E85" w:rsidP="00593E19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p w14:paraId="43A9843E" w14:textId="77777777" w:rsidR="002C1E85" w:rsidRPr="00C36148" w:rsidRDefault="002C1E85" w:rsidP="00593E19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p w14:paraId="6B456550" w14:textId="77777777" w:rsidR="0040058C" w:rsidRPr="00C36148" w:rsidRDefault="0040058C" w:rsidP="00593E19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p w14:paraId="312654AD" w14:textId="2CBD0A6B" w:rsidR="00593E19" w:rsidRPr="00C36148" w:rsidRDefault="00593E19" w:rsidP="00593E19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268B3BED" w14:textId="7F3084C2" w:rsidR="00593E19" w:rsidRPr="00C36148" w:rsidRDefault="00F449F0" w:rsidP="00593E19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F449F0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к рабочей программе </w:t>
      </w:r>
      <w:r w:rsidR="00593E19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«Учебная практика (научно-исследовательская работа)»</w:t>
      </w:r>
    </w:p>
    <w:p w14:paraId="4686CD16" w14:textId="77777777" w:rsidR="00593E19" w:rsidRPr="00C36148" w:rsidRDefault="00593E19" w:rsidP="00593E19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593E19" w:rsidRPr="00C36148" w14:paraId="05E8D2D5" w14:textId="77777777" w:rsidTr="000E63A0">
        <w:trPr>
          <w:trHeight w:val="263"/>
        </w:trPr>
        <w:tc>
          <w:tcPr>
            <w:tcW w:w="3091" w:type="dxa"/>
            <w:vAlign w:val="center"/>
          </w:tcPr>
          <w:p w14:paraId="3C76A49A" w14:textId="77777777" w:rsidR="00593E19" w:rsidRPr="00C36148" w:rsidRDefault="00593E19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2E957918" w14:textId="77777777" w:rsidR="00593E19" w:rsidRPr="00C36148" w:rsidRDefault="00593E19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Учебная практика (научно-исследовательская работа) обеспечивает овладение следующими компетенциями:</w:t>
            </w:r>
          </w:p>
          <w:p w14:paraId="748D3E84" w14:textId="77777777" w:rsidR="005A6AAC" w:rsidRPr="00C36148" w:rsidRDefault="005A6AAC" w:rsidP="005A6AA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УК-6 (способен определять и реализовывать приоритеты собственной деятельности и способы ее совершенствования на основе самооценки);</w:t>
            </w:r>
          </w:p>
          <w:p w14:paraId="1417DD60" w14:textId="77777777" w:rsidR="00593E19" w:rsidRPr="00C36148" w:rsidRDefault="00593E19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ОПК-1 (способен решать профессиональные задачи на основе знания (на продвинутом уровне) экономической, организационной и управленческой теории, инновационных подходов, обобщения и критического анализа практик управления); </w:t>
            </w:r>
          </w:p>
          <w:p w14:paraId="72947501" w14:textId="77777777" w:rsidR="00593E19" w:rsidRPr="00C36148" w:rsidRDefault="00593E19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ОПК-2 (способен применять современные техники и методики сбора данных, продвинутые методы их обработки и анализа, в том числе использовать интеллектуальные информационно-аналитические системы, при решении управленческих и исследовательских задач);</w:t>
            </w:r>
          </w:p>
          <w:p w14:paraId="44598BFE" w14:textId="77777777" w:rsidR="00593E19" w:rsidRPr="00C36148" w:rsidRDefault="00593E19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ОПК-3 (способен самостоятельно принимать обоснованные организационно-управленческие решения, оценивать их операционную и организационную эффективность, социальную значимость, обеспечивать их реализацию в условиях сложной (в том числе кросс-культурной) и динамичной среды);</w:t>
            </w:r>
          </w:p>
          <w:p w14:paraId="3A5C6704" w14:textId="77777777" w:rsidR="00593E19" w:rsidRPr="00C36148" w:rsidRDefault="00593E19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ПК-8 (способен разрабатывать программы обучения взрослых и осуществлять методическое обеспечение профессиональной подготовки в сфере портфельных инвестиций).</w:t>
            </w:r>
          </w:p>
        </w:tc>
      </w:tr>
      <w:tr w:rsidR="00593E19" w:rsidRPr="00C36148" w14:paraId="24993C0B" w14:textId="77777777" w:rsidTr="000E63A0">
        <w:tc>
          <w:tcPr>
            <w:tcW w:w="3091" w:type="dxa"/>
            <w:vAlign w:val="center"/>
          </w:tcPr>
          <w:p w14:paraId="4FECE8B4" w14:textId="77777777" w:rsidR="00593E19" w:rsidRPr="00C36148" w:rsidRDefault="00593E19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4EA82B7D" w14:textId="2EA8FB04" w:rsidR="00593E19" w:rsidRPr="00C36148" w:rsidRDefault="00593E19" w:rsidP="00893978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Планирование научно-исследовательской работы. Проведение самостоятельного исследования по актуальной проблеме в рамках выпускной квалификационной работы (магистерской диссертации). Теоретическая разработка темы выпускной квалификационной работы (магистерской диссертации). Формирование практического материала для проведения исследования, определение методов его обработки. Подготовка к участию с докладами в научно – практических конференциях. Подготовка</w:t>
            </w:r>
            <w:r w:rsidRPr="00C36148">
              <w:rPr>
                <w:rFonts w:ascii="PF DinDisplay Pro" w:eastAsia="Times New Roman" w:hAnsi="PF DinDisplay Pro" w:cs="Times New Roman"/>
                <w:color w:val="FF0000"/>
                <w:sz w:val="24"/>
                <w:szCs w:val="24"/>
              </w:rPr>
              <w:t xml:space="preserve"> </w:t>
            </w: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к публикации </w:t>
            </w:r>
            <w:r w:rsidR="00893978"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промежуточных </w:t>
            </w: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результатов исследовательской работы.</w:t>
            </w:r>
          </w:p>
        </w:tc>
      </w:tr>
      <w:tr w:rsidR="00593E19" w:rsidRPr="00C36148" w14:paraId="25BDD5F1" w14:textId="77777777" w:rsidTr="000E63A0">
        <w:trPr>
          <w:trHeight w:val="487"/>
        </w:trPr>
        <w:tc>
          <w:tcPr>
            <w:tcW w:w="3091" w:type="dxa"/>
            <w:vAlign w:val="center"/>
          </w:tcPr>
          <w:p w14:paraId="25A13F79" w14:textId="77777777" w:rsidR="00593E19" w:rsidRPr="00C36148" w:rsidRDefault="00593E19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360CD7C1" w14:textId="77777777" w:rsidR="00593E19" w:rsidRPr="00C36148" w:rsidRDefault="00593E19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>Зачет с оценкой</w:t>
            </w:r>
          </w:p>
        </w:tc>
      </w:tr>
    </w:tbl>
    <w:p w14:paraId="7EC53552" w14:textId="77777777" w:rsidR="00593E19" w:rsidRPr="00C36148" w:rsidRDefault="00593E19" w:rsidP="00593E19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6E9B8286" w14:textId="77777777" w:rsidR="00593E19" w:rsidRPr="00C36148" w:rsidRDefault="00593E19" w:rsidP="00593E19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5EEB32B5" w14:textId="77777777" w:rsidR="00593E19" w:rsidRPr="00C36148" w:rsidRDefault="00593E19" w:rsidP="00593E19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0005367B" w14:textId="1391BE46" w:rsidR="00593E19" w:rsidRPr="00C36148" w:rsidRDefault="00F449F0" w:rsidP="00593E19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F449F0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к рабочей программе </w:t>
      </w:r>
      <w:r w:rsidR="00593E19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«Производственная практика (научно-исследовательская работа)»</w:t>
      </w:r>
    </w:p>
    <w:p w14:paraId="6307AF4C" w14:textId="77777777" w:rsidR="00593E19" w:rsidRPr="00C36148" w:rsidRDefault="00593E19" w:rsidP="00593E19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593E19" w:rsidRPr="00C36148" w14:paraId="0DA73147" w14:textId="77777777" w:rsidTr="000E63A0">
        <w:trPr>
          <w:trHeight w:val="263"/>
        </w:trPr>
        <w:tc>
          <w:tcPr>
            <w:tcW w:w="3091" w:type="dxa"/>
            <w:vAlign w:val="center"/>
          </w:tcPr>
          <w:p w14:paraId="38DCF3AB" w14:textId="77777777" w:rsidR="00593E19" w:rsidRPr="00C36148" w:rsidRDefault="00593E19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0F7CAE88" w14:textId="77777777" w:rsidR="00593E19" w:rsidRPr="00C36148" w:rsidRDefault="00593E19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Производственная практика (научно-исследовательская работа) обеспечивает овладение следующими компетенциями:</w:t>
            </w:r>
          </w:p>
          <w:p w14:paraId="3D404EDB" w14:textId="69A44FF4" w:rsidR="00593E19" w:rsidRPr="00C36148" w:rsidRDefault="00593E19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УК-3 (способен организовывать и руководить работой команды, вырабатывая командную стратегию для достижения поставленной цели);</w:t>
            </w:r>
          </w:p>
          <w:p w14:paraId="5F9C232C" w14:textId="364AB66A" w:rsidR="005A6AAC" w:rsidRPr="00C36148" w:rsidRDefault="005A6AAC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УК-6 (способен определять и реализовывать приоритеты собственной деятельности и способы ее совершенствования на основе самооценки);</w:t>
            </w:r>
          </w:p>
          <w:p w14:paraId="671DEAEB" w14:textId="77777777" w:rsidR="00593E19" w:rsidRPr="00C36148" w:rsidRDefault="00593E19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ОПК-4 (способен руководить проектной и процессной деятельностью в организации с использованием современных практик управления, лидерских и коммуникативных навыков, выявлять и оценивать новые рыночные возможности, разрабатывать стратегии создания и развития инновационных направлений деятельности и соответствующие им бизнес-модели организаций); </w:t>
            </w:r>
          </w:p>
          <w:p w14:paraId="01CA1E87" w14:textId="77777777" w:rsidR="00593E19" w:rsidRPr="00C36148" w:rsidRDefault="00593E19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ОПК-5 (способен обобщать и критически оценивать научные исследования в менеджменте и смежных областях, выполнять научно-исследовательские проекты);</w:t>
            </w:r>
          </w:p>
          <w:p w14:paraId="4201DCC3" w14:textId="77777777" w:rsidR="00593E19" w:rsidRPr="00C36148" w:rsidRDefault="00593E19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ПК-4 (способен самостоятельно определять уровень риска и доходности инвестиционного портфеля); </w:t>
            </w:r>
          </w:p>
          <w:p w14:paraId="5C7EF5C3" w14:textId="77777777" w:rsidR="00593E19" w:rsidRPr="00C36148" w:rsidRDefault="00593E19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ПК-5 (способен обрабатывать большие массивы данных для анализа операций с ценными бумагами с точки зрения сравнения, оценки финансового результата и вероятности получения дохода).</w:t>
            </w:r>
          </w:p>
        </w:tc>
      </w:tr>
      <w:tr w:rsidR="00593E19" w:rsidRPr="00C36148" w14:paraId="18FA4E18" w14:textId="77777777" w:rsidTr="000E63A0">
        <w:tc>
          <w:tcPr>
            <w:tcW w:w="3091" w:type="dxa"/>
            <w:vAlign w:val="center"/>
          </w:tcPr>
          <w:p w14:paraId="621A38CC" w14:textId="77777777" w:rsidR="00593E19" w:rsidRPr="00C36148" w:rsidRDefault="00593E19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2301D94E" w14:textId="03DD65C2" w:rsidR="00593E19" w:rsidRPr="00C36148" w:rsidRDefault="00893978" w:rsidP="00893978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Корректировка плана</w:t>
            </w:r>
            <w:r w:rsidR="00593E19"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научно-исследовательской работы</w:t>
            </w: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по итогам первого курса</w:t>
            </w:r>
            <w:r w:rsidR="00593E19"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. Проведение самостоятельного исследования по актуальной проблеме в рамках выпускной квалификационной работы (магистерской диссертации). Подготовка окончательного варианта выпускной квалификационной работы (магистерской диссертации) и защита результатов научно-исследовательской работы. Подготовка к участию с докладами в научно – практических конференциях. Подготовка к публикации результатов исследовательской работы.</w:t>
            </w:r>
          </w:p>
        </w:tc>
      </w:tr>
      <w:tr w:rsidR="00593E19" w:rsidRPr="00C36148" w14:paraId="0B8BD140" w14:textId="77777777" w:rsidTr="000E63A0">
        <w:trPr>
          <w:trHeight w:val="487"/>
        </w:trPr>
        <w:tc>
          <w:tcPr>
            <w:tcW w:w="3091" w:type="dxa"/>
            <w:vAlign w:val="center"/>
          </w:tcPr>
          <w:p w14:paraId="5592B081" w14:textId="77777777" w:rsidR="00593E19" w:rsidRPr="00C36148" w:rsidRDefault="00593E19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778A3122" w14:textId="77777777" w:rsidR="00593E19" w:rsidRPr="00C36148" w:rsidRDefault="00593E19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>Зачет, зачет с оценкой</w:t>
            </w:r>
          </w:p>
        </w:tc>
      </w:tr>
    </w:tbl>
    <w:p w14:paraId="0DE74D4F" w14:textId="77777777" w:rsidR="00593E19" w:rsidRPr="00C36148" w:rsidRDefault="00593E19" w:rsidP="00593E19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7D8D86FE" w14:textId="77777777" w:rsidR="00593E19" w:rsidRPr="00C36148" w:rsidRDefault="00593E19" w:rsidP="00593E19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3980C06D" w14:textId="77777777" w:rsidR="00593E19" w:rsidRPr="00C36148" w:rsidRDefault="00593E19" w:rsidP="00593E19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1B62DCB5" w14:textId="6EBE826B" w:rsidR="00593E19" w:rsidRPr="00C36148" w:rsidRDefault="00F449F0" w:rsidP="00593E19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F449F0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к рабочей программе </w:t>
      </w:r>
      <w:r w:rsidR="00593E19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«Учебная практика (ознакомительная практика)»</w:t>
      </w:r>
    </w:p>
    <w:p w14:paraId="3AB9CDB1" w14:textId="77777777" w:rsidR="00593E19" w:rsidRPr="00C36148" w:rsidRDefault="00593E19" w:rsidP="00593E19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593E19" w:rsidRPr="00C36148" w14:paraId="24817068" w14:textId="77777777" w:rsidTr="000E63A0">
        <w:trPr>
          <w:trHeight w:val="263"/>
        </w:trPr>
        <w:tc>
          <w:tcPr>
            <w:tcW w:w="3091" w:type="dxa"/>
            <w:vAlign w:val="center"/>
          </w:tcPr>
          <w:p w14:paraId="0514D326" w14:textId="77777777" w:rsidR="00593E19" w:rsidRPr="00C36148" w:rsidRDefault="00593E19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0AF51619" w14:textId="77777777" w:rsidR="00593E19" w:rsidRPr="00C36148" w:rsidRDefault="00593E19" w:rsidP="000E63A0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В результате прохождения учебной практики (ознакомительной практики) у студентов должны быть сформированы следующие компетенции:</w:t>
            </w:r>
          </w:p>
          <w:p w14:paraId="707D54D5" w14:textId="77777777" w:rsidR="0032647F" w:rsidRPr="00C36148" w:rsidRDefault="0032647F" w:rsidP="0032647F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УК-5 (способен анализировать и учитывать разнообразие культур в процессе межкультурного взаимодействия);</w:t>
            </w:r>
          </w:p>
          <w:p w14:paraId="132C5A9B" w14:textId="2E33666B" w:rsidR="0032647F" w:rsidRPr="00C36148" w:rsidRDefault="0032647F" w:rsidP="0032647F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УК-6 (способен определять и реализовывать приоритеты собственной деятельности и способы ее совершенствования на основе самооценки);</w:t>
            </w:r>
          </w:p>
          <w:p w14:paraId="7BA282D0" w14:textId="279C9D17" w:rsidR="00593E19" w:rsidRPr="00C36148" w:rsidRDefault="0032647F" w:rsidP="003264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ПК-8 (способен разрабатывать программы обучения взрослых и осуществлять методическое обеспечение профессиональной подготовки в области управления экономическим развитием города).</w:t>
            </w:r>
          </w:p>
        </w:tc>
      </w:tr>
      <w:tr w:rsidR="00593E19" w:rsidRPr="00C36148" w14:paraId="775C3F1C" w14:textId="77777777" w:rsidTr="000E63A0">
        <w:tc>
          <w:tcPr>
            <w:tcW w:w="3091" w:type="dxa"/>
            <w:vAlign w:val="center"/>
          </w:tcPr>
          <w:p w14:paraId="14C20F97" w14:textId="77777777" w:rsidR="00593E19" w:rsidRPr="00C36148" w:rsidRDefault="00593E19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73DCC41B" w14:textId="044129B5" w:rsidR="00593E19" w:rsidRPr="00C36148" w:rsidRDefault="00593E19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Проведение анализа собственной образовательной траектории, когнитивных навыков и др. Разработка индивидуальных и групповых образовательных треков по выявленным образовательным потребностям </w:t>
            </w:r>
            <w:r w:rsidR="00071C4A"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в области инвестиций и предотвращения экономических угроз в управлении городом.</w:t>
            </w:r>
          </w:p>
        </w:tc>
      </w:tr>
      <w:tr w:rsidR="00593E19" w:rsidRPr="00C36148" w14:paraId="6A2B5AFC" w14:textId="77777777" w:rsidTr="000E63A0">
        <w:trPr>
          <w:trHeight w:val="487"/>
        </w:trPr>
        <w:tc>
          <w:tcPr>
            <w:tcW w:w="3091" w:type="dxa"/>
            <w:vAlign w:val="center"/>
          </w:tcPr>
          <w:p w14:paraId="28EE0664" w14:textId="77777777" w:rsidR="00593E19" w:rsidRPr="00C36148" w:rsidRDefault="00593E19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4E77EF7D" w14:textId="77777777" w:rsidR="00593E19" w:rsidRPr="00C36148" w:rsidRDefault="00593E19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>Зачет с оценкой</w:t>
            </w:r>
          </w:p>
        </w:tc>
      </w:tr>
    </w:tbl>
    <w:p w14:paraId="1C4E67D1" w14:textId="77777777" w:rsidR="00593E19" w:rsidRPr="00C36148" w:rsidRDefault="00593E19" w:rsidP="00593E19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06F1707B" w14:textId="77777777" w:rsidR="00593E19" w:rsidRPr="00C36148" w:rsidRDefault="00593E19" w:rsidP="00593E19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7774D0F5" w14:textId="77777777" w:rsidR="00593E19" w:rsidRPr="00C36148" w:rsidRDefault="00593E19" w:rsidP="00593E19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578142A2" w14:textId="43AB80B8" w:rsidR="00593E19" w:rsidRPr="00C36148" w:rsidRDefault="00F449F0" w:rsidP="00593E19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F449F0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к рабочей программе </w:t>
      </w:r>
      <w:r w:rsidR="00593E19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«Производственная практика (практика по профилю профессиональной деятельности)»</w:t>
      </w:r>
    </w:p>
    <w:p w14:paraId="14E635F8" w14:textId="77777777" w:rsidR="00593E19" w:rsidRPr="00C36148" w:rsidRDefault="00593E19" w:rsidP="00593E19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593E19" w:rsidRPr="00C36148" w14:paraId="6D2026B2" w14:textId="77777777" w:rsidTr="000E63A0">
        <w:trPr>
          <w:trHeight w:val="263"/>
        </w:trPr>
        <w:tc>
          <w:tcPr>
            <w:tcW w:w="3091" w:type="dxa"/>
            <w:vAlign w:val="center"/>
          </w:tcPr>
          <w:p w14:paraId="5EB11AE5" w14:textId="77777777" w:rsidR="00593E19" w:rsidRPr="00C36148" w:rsidRDefault="00593E19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4B61BF0C" w14:textId="77777777" w:rsidR="00593E19" w:rsidRPr="00C36148" w:rsidRDefault="00593E19" w:rsidP="000E63A0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В результате прохождения производственной практики (практики по профилю профессиональной деятельности) у студентов должны быть сформированы следующие компетенции:</w:t>
            </w:r>
          </w:p>
          <w:p w14:paraId="5FF98F1A" w14:textId="4ECCF876" w:rsidR="0032647F" w:rsidRPr="00C36148" w:rsidRDefault="0032647F" w:rsidP="003264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УК-3 (способен организовывать и руководить работой команды, вырабатывая командную стратегию для достижения поставленной цели);</w:t>
            </w:r>
          </w:p>
          <w:p w14:paraId="17748BB4" w14:textId="03F3CB50" w:rsidR="00593E19" w:rsidRPr="00C36148" w:rsidRDefault="0032647F" w:rsidP="003264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ПК-8 (способен разрабатывать программы обучения взрослых и осуществлять методическое обеспечение профессиональной подготовки в области управления экономическим развитием города).</w:t>
            </w:r>
          </w:p>
        </w:tc>
      </w:tr>
      <w:tr w:rsidR="00593E19" w:rsidRPr="00C36148" w14:paraId="467EC8D1" w14:textId="77777777" w:rsidTr="000E63A0">
        <w:tc>
          <w:tcPr>
            <w:tcW w:w="3091" w:type="dxa"/>
            <w:vAlign w:val="center"/>
          </w:tcPr>
          <w:p w14:paraId="05795E3F" w14:textId="77777777" w:rsidR="00593E19" w:rsidRPr="00C36148" w:rsidRDefault="00593E19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1C2159CD" w14:textId="0AB40BE6" w:rsidR="00593E19" w:rsidRPr="00C36148" w:rsidRDefault="00593E19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  <w:lang w:eastAsia="en-US"/>
              </w:rPr>
              <w:t xml:space="preserve">Исследование теоретических проблем сферы инвестиций в рамках магистерской программы и темы </w:t>
            </w: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выпускной квалификационной работы (магистерской диссертации).</w:t>
            </w: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  <w:lang w:eastAsia="en-US"/>
              </w:rPr>
              <w:t xml:space="preserve"> Исследование деятельности организации – объекта анализа в ВКР в соответствии с темой </w:t>
            </w: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выпускной квалификационной работы (магистерской диссертации) - м</w:t>
            </w: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  <w:lang w:eastAsia="en-US"/>
              </w:rPr>
              <w:t>одель, алгоритм, матрица и др.- представляемые к защите управленческие инструменты и их обоснование Разработка и обоснование комплекса пре</w:t>
            </w:r>
            <w:r w:rsidR="00071C4A" w:rsidRPr="00C36148">
              <w:rPr>
                <w:rFonts w:ascii="PF DinDisplay Pro" w:eastAsia="Times New Roman" w:hAnsi="PF DinDisplay Pro" w:cs="Times New Roman"/>
                <w:sz w:val="24"/>
                <w:szCs w:val="24"/>
                <w:lang w:eastAsia="en-US"/>
              </w:rPr>
              <w:t>дложений по совершенствованию инвестиционной деятельности и предотвращения экономических угроз в управлении городом.</w:t>
            </w: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  <w:lang w:eastAsia="en-US"/>
              </w:rPr>
              <w:t xml:space="preserve"> Подготовка к публикации научной статьи по результатам практики.</w:t>
            </w:r>
          </w:p>
        </w:tc>
      </w:tr>
      <w:tr w:rsidR="00593E19" w:rsidRPr="00C36148" w14:paraId="03FABDA4" w14:textId="77777777" w:rsidTr="000E63A0">
        <w:trPr>
          <w:trHeight w:val="487"/>
        </w:trPr>
        <w:tc>
          <w:tcPr>
            <w:tcW w:w="3091" w:type="dxa"/>
            <w:vAlign w:val="center"/>
          </w:tcPr>
          <w:p w14:paraId="08EACE60" w14:textId="77777777" w:rsidR="00593E19" w:rsidRPr="00C36148" w:rsidRDefault="00593E19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32FBE130" w14:textId="77777777" w:rsidR="00593E19" w:rsidRPr="00C36148" w:rsidRDefault="00593E19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>Зачет с оценкой</w:t>
            </w:r>
          </w:p>
        </w:tc>
      </w:tr>
    </w:tbl>
    <w:p w14:paraId="4549EFD4" w14:textId="77777777" w:rsidR="00593E19" w:rsidRPr="00C36148" w:rsidRDefault="00593E19" w:rsidP="00593E19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40827B25" w14:textId="77777777" w:rsidR="00593E19" w:rsidRPr="00C36148" w:rsidRDefault="00593E19" w:rsidP="00593E19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68BB2031" w14:textId="77777777" w:rsidR="00593E19" w:rsidRPr="00C36148" w:rsidRDefault="00593E19" w:rsidP="00593E19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6DCEEB43" w14:textId="2B449089" w:rsidR="00593E19" w:rsidRPr="00C36148" w:rsidRDefault="00F449F0" w:rsidP="00593E19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F449F0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к рабочей программе </w:t>
      </w:r>
      <w:r w:rsidR="00593E19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«Производственная практика (технологическая (проектно-технологическая) практика)»</w:t>
      </w:r>
    </w:p>
    <w:p w14:paraId="36246605" w14:textId="77777777" w:rsidR="00593E19" w:rsidRPr="00C36148" w:rsidRDefault="00593E19" w:rsidP="00593E19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593E19" w:rsidRPr="00C36148" w14:paraId="4B6A4BB3" w14:textId="77777777" w:rsidTr="000E63A0">
        <w:trPr>
          <w:trHeight w:val="263"/>
        </w:trPr>
        <w:tc>
          <w:tcPr>
            <w:tcW w:w="3091" w:type="dxa"/>
            <w:vAlign w:val="center"/>
          </w:tcPr>
          <w:p w14:paraId="2D6AB13F" w14:textId="77777777" w:rsidR="00593E19" w:rsidRPr="00C36148" w:rsidRDefault="00593E19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711E9926" w14:textId="5C1D469B" w:rsidR="00593E19" w:rsidRPr="00C36148" w:rsidRDefault="00593E19" w:rsidP="000E63A0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В результате прохождения п</w:t>
            </w:r>
            <w:r w:rsidR="0032647F"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роизводственной</w:t>
            </w: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практики (технологической (проектно-технологической) практики) у студентов должны быть сформированы следующие компетенции:</w:t>
            </w:r>
          </w:p>
          <w:p w14:paraId="61F386F8" w14:textId="1FC951BA" w:rsidR="0032647F" w:rsidRPr="00C36148" w:rsidRDefault="0032647F" w:rsidP="0032647F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УК-2 (способен управлять проектом на всех этапах его жизненного цикла);</w:t>
            </w:r>
          </w:p>
          <w:p w14:paraId="79D06973" w14:textId="568DB6CD" w:rsidR="00593E19" w:rsidRPr="00C36148" w:rsidRDefault="0032647F" w:rsidP="0032647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ПК-8 (способен разрабатывать программы обучения взрослых и осуществлять методическое обеспечение профессиональной подготовки в области управления экономическим развитием города).</w:t>
            </w:r>
          </w:p>
        </w:tc>
      </w:tr>
      <w:tr w:rsidR="00593E19" w:rsidRPr="00C36148" w14:paraId="4CEFDC07" w14:textId="77777777" w:rsidTr="000E63A0">
        <w:tc>
          <w:tcPr>
            <w:tcW w:w="3091" w:type="dxa"/>
            <w:vAlign w:val="center"/>
          </w:tcPr>
          <w:p w14:paraId="47E6F3A9" w14:textId="77777777" w:rsidR="00593E19" w:rsidRPr="00C36148" w:rsidRDefault="00593E19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021E67E0" w14:textId="424376FC" w:rsidR="00593E19" w:rsidRPr="00C36148" w:rsidRDefault="00593E19" w:rsidP="000E63A0">
            <w:pPr>
              <w:widowControl w:val="0"/>
              <w:shd w:val="clear" w:color="auto" w:fill="FFFFFF"/>
              <w:spacing w:after="0" w:line="240" w:lineRule="auto"/>
              <w:ind w:firstLine="5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Сбор, обобщение и анализ информационных и статистических материалов, нормативно-правовых акт</w:t>
            </w:r>
            <w:r w:rsidR="00071C4A"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ов, регламентирующих инвестиционную деятельность и предотвращения экономических угроз в управлении городом в рамках</w:t>
            </w: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 темы выпускной квалификационной работы (магистерской диссертации). Поиск, изучение, анализ и обобщение новой информации и новых статистических материалов по теме магистерской диссертации. Внесение изменений в текст магистерской диссертации по результатам предзащиты.</w:t>
            </w:r>
          </w:p>
          <w:p w14:paraId="6383A8CE" w14:textId="4D9FAAC8" w:rsidR="00593E19" w:rsidRPr="00C36148" w:rsidRDefault="00593E19" w:rsidP="00071C4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Подготовка рекомендаций, направленных на совершенствование </w:t>
            </w:r>
            <w:r w:rsidR="00071C4A"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инвестиционной деятельности и предотвращения экономических угроз в управлении городом в рамках темы </w:t>
            </w: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исследования и представление их в виде доклада к защите магистерской диссертации</w:t>
            </w:r>
            <w:r w:rsidRPr="00C36148">
              <w:rPr>
                <w:rFonts w:ascii="PF DinDisplay Pro" w:eastAsia="Times New Roman" w:hAnsi="PF DinDisplay Pro" w:cs="Times New Roman"/>
                <w:noProof/>
                <w:sz w:val="24"/>
                <w:szCs w:val="24"/>
              </w:rPr>
              <w:t>.</w:t>
            </w:r>
          </w:p>
        </w:tc>
      </w:tr>
      <w:tr w:rsidR="00593E19" w:rsidRPr="00C36148" w14:paraId="02397D6D" w14:textId="77777777" w:rsidTr="000E63A0">
        <w:trPr>
          <w:trHeight w:val="487"/>
        </w:trPr>
        <w:tc>
          <w:tcPr>
            <w:tcW w:w="3091" w:type="dxa"/>
            <w:vAlign w:val="center"/>
          </w:tcPr>
          <w:p w14:paraId="28D8C652" w14:textId="77777777" w:rsidR="00593E19" w:rsidRPr="00C36148" w:rsidRDefault="00593E19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1F3D0019" w14:textId="77777777" w:rsidR="00593E19" w:rsidRPr="00C36148" w:rsidRDefault="00593E19" w:rsidP="000E63A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  <w:t>Зачет с оценкой</w:t>
            </w:r>
          </w:p>
        </w:tc>
      </w:tr>
    </w:tbl>
    <w:p w14:paraId="728D76DE" w14:textId="77777777" w:rsidR="00593E19" w:rsidRPr="00C36148" w:rsidRDefault="00593E19" w:rsidP="00593E19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38160C4D" w14:textId="77777777" w:rsidR="00593E19" w:rsidRPr="00C36148" w:rsidRDefault="00593E19" w:rsidP="00593E19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79AD1CA4" w14:textId="77777777" w:rsidR="005A0825" w:rsidRPr="00C36148" w:rsidRDefault="005A0825" w:rsidP="005A0825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0130A63C" w14:textId="3D8959FA" w:rsidR="005A0825" w:rsidRPr="00C36148" w:rsidRDefault="00F449F0" w:rsidP="005A0825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F449F0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к рабочей программе </w:t>
      </w:r>
      <w:r w:rsidR="005A0825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«Государственная итоговая аттестация»</w:t>
      </w:r>
    </w:p>
    <w:p w14:paraId="4265F994" w14:textId="77777777" w:rsidR="005A0825" w:rsidRPr="00C36148" w:rsidRDefault="005A0825" w:rsidP="005A0825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5A0825" w:rsidRPr="00C36148" w14:paraId="296692D6" w14:textId="77777777" w:rsidTr="00F02C73">
        <w:trPr>
          <w:trHeight w:val="263"/>
        </w:trPr>
        <w:tc>
          <w:tcPr>
            <w:tcW w:w="3091" w:type="dxa"/>
            <w:vAlign w:val="center"/>
          </w:tcPr>
          <w:p w14:paraId="5D247BEE" w14:textId="77777777" w:rsidR="005A0825" w:rsidRPr="00C36148" w:rsidRDefault="005A0825" w:rsidP="00F02C7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5BB3449B" w14:textId="77777777" w:rsidR="005A0825" w:rsidRPr="00C36148" w:rsidRDefault="005A0825" w:rsidP="00F02C7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C36148">
              <w:rPr>
                <w:rFonts w:ascii="PF DinDisplay Pro" w:hAnsi="PF DinDisplay Pro"/>
                <w:sz w:val="24"/>
                <w:szCs w:val="24"/>
              </w:rPr>
              <w:t xml:space="preserve">Государственная итоговая аттестация призвана определить степень </w:t>
            </w:r>
            <w:proofErr w:type="spellStart"/>
            <w:r w:rsidRPr="00C36148">
              <w:rPr>
                <w:rFonts w:ascii="PF DinDisplay Pro" w:hAnsi="PF DinDisplay Pro"/>
                <w:sz w:val="24"/>
                <w:szCs w:val="24"/>
              </w:rPr>
              <w:t>сформированности</w:t>
            </w:r>
            <w:proofErr w:type="spellEnd"/>
            <w:r w:rsidRPr="00C36148">
              <w:rPr>
                <w:rFonts w:ascii="PF DinDisplay Pro" w:hAnsi="PF DinDisplay Pro"/>
                <w:sz w:val="24"/>
                <w:szCs w:val="24"/>
              </w:rPr>
              <w:t xml:space="preserve"> следующих компетенций выпускников: </w:t>
            </w:r>
          </w:p>
          <w:p w14:paraId="075BE4C6" w14:textId="77777777" w:rsidR="005A0825" w:rsidRPr="00C36148" w:rsidRDefault="005A0825" w:rsidP="00F02C7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УК-1 (способен осуществлять критический анализ проблемных ситуаций на основе системного подхода, вырабатывать стратегию действий);</w:t>
            </w:r>
          </w:p>
          <w:p w14:paraId="6B643A12" w14:textId="77777777" w:rsidR="005A0825" w:rsidRPr="00C36148" w:rsidRDefault="005A0825" w:rsidP="00F02C7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УК-2 (способен управлять проектом на всех этапах его жизненного цикла);</w:t>
            </w:r>
          </w:p>
          <w:p w14:paraId="7F14C2F1" w14:textId="77777777" w:rsidR="005A0825" w:rsidRPr="00C36148" w:rsidRDefault="005A0825" w:rsidP="00F02C7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УК-3 (способен организовывать и руководить работой команды, вырабатывая командную стратегию для достижения поставленной цели);</w:t>
            </w:r>
          </w:p>
          <w:p w14:paraId="5A8781DF" w14:textId="77777777" w:rsidR="005A0825" w:rsidRPr="00C36148" w:rsidRDefault="005A0825" w:rsidP="00F02C7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УК-4 (способен применять современные коммуникативные технологии, в том числе на иностранном(</w:t>
            </w:r>
            <w:proofErr w:type="spellStart"/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ых</w:t>
            </w:r>
            <w:proofErr w:type="spellEnd"/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) языке(ах), для академического и профессионального взаимодействия);</w:t>
            </w:r>
          </w:p>
          <w:p w14:paraId="1B8E3EA0" w14:textId="77777777" w:rsidR="005A0825" w:rsidRPr="00C36148" w:rsidRDefault="005A0825" w:rsidP="00F02C7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УК-5 (способен анализировать и учитывать разнообразие культур в процессе межкультурного взаимодействия);</w:t>
            </w:r>
          </w:p>
          <w:p w14:paraId="3B054835" w14:textId="77777777" w:rsidR="005A0825" w:rsidRPr="00C36148" w:rsidRDefault="005A0825" w:rsidP="00F02C7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УК-6 (способен определять и реализовывать приоритеты собственной деятельности и способы ее совершенствования на основе самооценки);</w:t>
            </w:r>
          </w:p>
          <w:p w14:paraId="54AFE90D" w14:textId="77777777" w:rsidR="005A0825" w:rsidRPr="00C36148" w:rsidRDefault="005A0825" w:rsidP="00F02C7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ОПК-1</w:t>
            </w: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ab/>
              <w:t xml:space="preserve"> (способен применять знания (на продвинутом уровне) фундаментальной экономической науки при решении практических и (или) исследовательских задач);</w:t>
            </w:r>
          </w:p>
          <w:p w14:paraId="7B8C82B8" w14:textId="77777777" w:rsidR="005A0825" w:rsidRPr="00C36148" w:rsidRDefault="005A0825" w:rsidP="00F02C7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ОПК-2 (способен применять продвинутые инструментальные методы экономического анализа в прикладных и (или) фундаментальных исследованиях);</w:t>
            </w:r>
          </w:p>
          <w:p w14:paraId="587FB55E" w14:textId="77777777" w:rsidR="005A0825" w:rsidRPr="00C36148" w:rsidRDefault="005A0825" w:rsidP="00F02C7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ОПК-3</w:t>
            </w: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ab/>
              <w:t xml:space="preserve"> (способен обобщать и критически оценивать научные исследования в экономике);</w:t>
            </w:r>
          </w:p>
          <w:p w14:paraId="365DBFF9" w14:textId="77777777" w:rsidR="005A0825" w:rsidRPr="00C36148" w:rsidRDefault="005A0825" w:rsidP="00F02C7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ОПК-4 (способен принимать экономически и финансово обоснованные организационно-управленческие решения в профессиональной деятельности и нести за них ответственность);</w:t>
            </w:r>
          </w:p>
          <w:p w14:paraId="459A91B8" w14:textId="77777777" w:rsidR="005A0825" w:rsidRPr="00C36148" w:rsidRDefault="005A0825" w:rsidP="00F02C7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ОПК-5 (способен использовать современные информационные технологии и программные средства при решении профессиональных задач);</w:t>
            </w:r>
          </w:p>
          <w:p w14:paraId="77055F39" w14:textId="7F97279B" w:rsidR="005A0825" w:rsidRPr="00C36148" w:rsidRDefault="005A0825" w:rsidP="005A0825">
            <w:pPr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 xml:space="preserve">ПК – </w:t>
            </w:r>
            <w:r w:rsidR="002C1E85" w:rsidRPr="00C36148">
              <w:rPr>
                <w:rFonts w:ascii="PF DinDisplay Pro" w:hAnsi="PF DinDisplay Pro" w:cs="Times New Roman"/>
                <w:sz w:val="24"/>
                <w:szCs w:val="24"/>
              </w:rPr>
              <w:t>1 (</w:t>
            </w: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способен самостоятельно осуществлять предварительный сбор данных для определения ключевых направлений экономического развития города);</w:t>
            </w:r>
          </w:p>
          <w:p w14:paraId="6C94FAF3" w14:textId="28E040BB" w:rsidR="005A0825" w:rsidRPr="00C36148" w:rsidRDefault="005A0825" w:rsidP="005A0825">
            <w:pPr>
              <w:jc w:val="both"/>
              <w:rPr>
                <w:rFonts w:ascii="PF DinDisplay Pro" w:hAnsi="PF DinDisplay Pro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ПК – 2 (способен о</w:t>
            </w:r>
            <w:r w:rsidRPr="00C36148">
              <w:rPr>
                <w:rFonts w:ascii="PF DinDisplay Pro" w:hAnsi="PF DinDisplay Pro" w:cs="Times New Roman"/>
                <w:color w:val="333333"/>
                <w:sz w:val="24"/>
                <w:szCs w:val="24"/>
                <w:shd w:val="clear" w:color="auto" w:fill="FFFFFF"/>
              </w:rPr>
              <w:t>пределять степень экономических угроз в инвестиционном развитии города);</w:t>
            </w:r>
          </w:p>
          <w:p w14:paraId="11065E4D" w14:textId="03BF966B" w:rsidR="005A0825" w:rsidRPr="00C36148" w:rsidRDefault="005A0825" w:rsidP="005A0825">
            <w:pPr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 xml:space="preserve">ПК – 3 (способен </w:t>
            </w:r>
            <w:r w:rsidR="002C1E85" w:rsidRPr="00C36148">
              <w:rPr>
                <w:rFonts w:ascii="PF DinDisplay Pro" w:hAnsi="PF DinDisplay Pro" w:cs="Times New Roman"/>
                <w:sz w:val="24"/>
                <w:szCs w:val="24"/>
              </w:rPr>
              <w:t>самостоятельно проводить</w:t>
            </w: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 xml:space="preserve"> оценку экономических показателей развития города);</w:t>
            </w:r>
          </w:p>
          <w:p w14:paraId="3DB3B7B8" w14:textId="07F8DED9" w:rsidR="005A0825" w:rsidRPr="00C36148" w:rsidRDefault="005A0825" w:rsidP="005A0825">
            <w:pPr>
              <w:jc w:val="both"/>
              <w:rPr>
                <w:rFonts w:ascii="PF DinDisplay Pro" w:hAnsi="PF DinDisplay Pro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lastRenderedPageBreak/>
              <w:t xml:space="preserve">ПК – 4 (способен самостоятельно </w:t>
            </w:r>
            <w:r w:rsidRPr="00C36148">
              <w:rPr>
                <w:rFonts w:ascii="PF DinDisplay Pro" w:hAnsi="PF DinDisplay Pro" w:cs="Times New Roman"/>
                <w:color w:val="333333"/>
                <w:sz w:val="24"/>
                <w:szCs w:val="24"/>
                <w:shd w:val="clear" w:color="auto" w:fill="FFFFFF"/>
              </w:rPr>
              <w:t xml:space="preserve">определять </w:t>
            </w:r>
            <w:r w:rsidR="002C1E85" w:rsidRPr="00C36148">
              <w:rPr>
                <w:rFonts w:ascii="PF DinDisplay Pro" w:hAnsi="PF DinDisplay Pro" w:cs="Times New Roman"/>
                <w:color w:val="333333"/>
                <w:sz w:val="24"/>
                <w:szCs w:val="24"/>
                <w:shd w:val="clear" w:color="auto" w:fill="FFFFFF"/>
              </w:rPr>
              <w:t>уровень рисков</w:t>
            </w:r>
            <w:r w:rsidRPr="00C36148">
              <w:rPr>
                <w:rFonts w:ascii="PF DinDisplay Pro" w:hAnsi="PF DinDisplay Pro" w:cs="Times New Roman"/>
                <w:color w:val="333333"/>
                <w:sz w:val="24"/>
                <w:szCs w:val="24"/>
                <w:shd w:val="clear" w:color="auto" w:fill="FFFFFF"/>
              </w:rPr>
              <w:t xml:space="preserve"> в управлении экономическим развитием города); </w:t>
            </w:r>
          </w:p>
          <w:p w14:paraId="220B56A3" w14:textId="539AB1EB" w:rsidR="005A0825" w:rsidRPr="00C36148" w:rsidRDefault="005A0825" w:rsidP="005A0825">
            <w:pPr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 xml:space="preserve">ПК – 5 (способен обрабатывать большие массивы данных </w:t>
            </w:r>
            <w:r w:rsidR="002C1E85" w:rsidRPr="00C36148">
              <w:rPr>
                <w:rFonts w:ascii="PF DinDisplay Pro" w:hAnsi="PF DinDisplay Pro" w:cs="Times New Roman"/>
                <w:sz w:val="24"/>
                <w:szCs w:val="24"/>
              </w:rPr>
              <w:t>для анализа</w:t>
            </w: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 xml:space="preserve"> стратегий социально – экономического развития города);</w:t>
            </w:r>
          </w:p>
          <w:p w14:paraId="28076A9B" w14:textId="3B1C1003" w:rsidR="005A0825" w:rsidRPr="00C36148" w:rsidRDefault="005A0825" w:rsidP="005A0825">
            <w:pPr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ПК – 6 (способен обобщать и критически оценивать результаты исследований актуальных проблем управления экономическим развитием города, полученные отечественными и зарубежными исследователями);</w:t>
            </w:r>
          </w:p>
          <w:p w14:paraId="3F918969" w14:textId="31C501A2" w:rsidR="005A0825" w:rsidRPr="00C36148" w:rsidRDefault="005A0825" w:rsidP="005A0825">
            <w:pPr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 xml:space="preserve">ПК – 7 </w:t>
            </w:r>
            <w:r w:rsidR="0032647F" w:rsidRPr="00C36148">
              <w:rPr>
                <w:rFonts w:ascii="PF DinDisplay Pro" w:hAnsi="PF DinDisplay Pro" w:cs="Times New Roman"/>
                <w:sz w:val="24"/>
                <w:szCs w:val="24"/>
              </w:rPr>
              <w:t>(способен</w:t>
            </w: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 xml:space="preserve"> проводить самостоятельные исследования в области управления экономическим развитием города предоставлять результаты проведенного исследования в виде научного отчета, доклада или статьи</w:t>
            </w:r>
            <w:r w:rsidR="0032647F" w:rsidRPr="00C36148">
              <w:rPr>
                <w:rFonts w:ascii="PF DinDisplay Pro" w:hAnsi="PF DinDisplay Pro" w:cs="Times New Roman"/>
                <w:sz w:val="24"/>
                <w:szCs w:val="24"/>
              </w:rPr>
              <w:t>);</w:t>
            </w:r>
          </w:p>
          <w:p w14:paraId="4D515776" w14:textId="621C76AC" w:rsidR="005A0825" w:rsidRPr="00C36148" w:rsidRDefault="0032647F" w:rsidP="005A0825">
            <w:pPr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ПК -8 (с</w:t>
            </w:r>
            <w:r w:rsidR="005A0825" w:rsidRPr="00C36148">
              <w:rPr>
                <w:rFonts w:ascii="PF DinDisplay Pro" w:hAnsi="PF DinDisplay Pro" w:cs="Times New Roman"/>
                <w:sz w:val="24"/>
                <w:szCs w:val="24"/>
              </w:rPr>
              <w:t>пособен разрабатывать программы обучения взрослых и осуществлять методическое обеспечение профессиональной подготовки в области управления экономическим развитием города</w:t>
            </w: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).</w:t>
            </w:r>
            <w:r w:rsidR="005A0825" w:rsidRPr="00C36148">
              <w:rPr>
                <w:rFonts w:ascii="PF DinDisplay Pro" w:hAnsi="PF DinDisplay Pro" w:cs="Times New Roman"/>
                <w:sz w:val="24"/>
                <w:szCs w:val="24"/>
              </w:rPr>
              <w:t xml:space="preserve"> </w:t>
            </w:r>
          </w:p>
          <w:p w14:paraId="0C4AB74C" w14:textId="660BB471" w:rsidR="005A0825" w:rsidRPr="00C36148" w:rsidRDefault="005A0825" w:rsidP="00F02C7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</w:p>
        </w:tc>
      </w:tr>
      <w:tr w:rsidR="005A0825" w:rsidRPr="00C36148" w14:paraId="51E0D659" w14:textId="77777777" w:rsidTr="00F02C73">
        <w:trPr>
          <w:trHeight w:val="487"/>
        </w:trPr>
        <w:tc>
          <w:tcPr>
            <w:tcW w:w="3091" w:type="dxa"/>
            <w:vAlign w:val="center"/>
          </w:tcPr>
          <w:p w14:paraId="5F1BE65F" w14:textId="77777777" w:rsidR="005A0825" w:rsidRPr="00C36148" w:rsidRDefault="005A0825" w:rsidP="00F02C7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lastRenderedPageBreak/>
              <w:t>Формы итоговой аттестации</w:t>
            </w:r>
          </w:p>
        </w:tc>
        <w:tc>
          <w:tcPr>
            <w:tcW w:w="6265" w:type="dxa"/>
          </w:tcPr>
          <w:p w14:paraId="4C61A10E" w14:textId="77777777" w:rsidR="005A0825" w:rsidRPr="00C36148" w:rsidRDefault="005A0825" w:rsidP="00F02C7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highlight w:val="yellow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Государственный экзамен;</w:t>
            </w:r>
          </w:p>
          <w:p w14:paraId="586C680E" w14:textId="77777777" w:rsidR="005A0825" w:rsidRPr="00C36148" w:rsidRDefault="005A0825" w:rsidP="00F02C7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14:paraId="398BF870" w14:textId="77777777" w:rsidR="005A0825" w:rsidRPr="00C36148" w:rsidRDefault="005A0825" w:rsidP="005A0825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49C6ADF0" w14:textId="77777777" w:rsidR="005A0825" w:rsidRPr="00C36148" w:rsidRDefault="005A0825" w:rsidP="005A0825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</w:p>
    <w:p w14:paraId="24F0BB8F" w14:textId="77777777" w:rsidR="004C5289" w:rsidRPr="00C36148" w:rsidRDefault="004C5289" w:rsidP="004C5289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4258131F" w14:textId="748A3982" w:rsidR="004C5289" w:rsidRPr="00C36148" w:rsidRDefault="00F449F0" w:rsidP="004C5289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F449F0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к рабочей программе дисциплины</w:t>
      </w:r>
      <w:r w:rsidR="004C5289" w:rsidRPr="00F449F0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 </w:t>
      </w:r>
      <w:r w:rsidR="004C5289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«Мониторинг и предупреждение экономических угроз»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4C5289" w:rsidRPr="00C36148" w14:paraId="4B414191" w14:textId="77777777" w:rsidTr="0040058C">
        <w:trPr>
          <w:trHeight w:val="263"/>
        </w:trPr>
        <w:tc>
          <w:tcPr>
            <w:tcW w:w="3091" w:type="dxa"/>
            <w:vAlign w:val="center"/>
          </w:tcPr>
          <w:p w14:paraId="5553CF85" w14:textId="77777777" w:rsidR="004C5289" w:rsidRPr="00C36148" w:rsidRDefault="004C5289" w:rsidP="0040058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0B4CFD08" w14:textId="77777777" w:rsidR="004C5289" w:rsidRPr="00C36148" w:rsidRDefault="004C5289" w:rsidP="0040058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2393DBF9" w14:textId="77777777" w:rsidR="004C5289" w:rsidRPr="00C36148" w:rsidRDefault="004C5289" w:rsidP="0040058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ОПК-2 (способен применять современные техники и методики сбора данных, продвинутые методы их обработки и анализа, в том числе использовать интеллектуальные информационно-аналитические системы, при решении управленческих и исследовательских задач);</w:t>
            </w:r>
          </w:p>
          <w:p w14:paraId="7A6A9E8B" w14:textId="77777777" w:rsidR="004C5289" w:rsidRPr="00C36148" w:rsidRDefault="004C5289" w:rsidP="0040058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ОПК-5 (способен использовать современные информационные технологии и программные средства при решении профессиональных задач);</w:t>
            </w:r>
          </w:p>
          <w:p w14:paraId="67513873" w14:textId="77777777" w:rsidR="004C5289" w:rsidRPr="00C36148" w:rsidRDefault="004C5289" w:rsidP="0040058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ПК-3 (способен самостоятельно проводить оценку экономических показателей развития города);</w:t>
            </w:r>
          </w:p>
          <w:p w14:paraId="31EF7AA8" w14:textId="77777777" w:rsidR="004C5289" w:rsidRPr="00C36148" w:rsidRDefault="004C5289" w:rsidP="0040058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ПК-5 (способен обрабатывать большие массивы данных для анализа стратегий социально – экономического развития города).</w:t>
            </w:r>
          </w:p>
        </w:tc>
      </w:tr>
      <w:tr w:rsidR="004C5289" w:rsidRPr="00C36148" w14:paraId="1875B78E" w14:textId="77777777" w:rsidTr="0040058C">
        <w:tc>
          <w:tcPr>
            <w:tcW w:w="3091" w:type="dxa"/>
            <w:vAlign w:val="center"/>
          </w:tcPr>
          <w:p w14:paraId="217D3CE8" w14:textId="77777777" w:rsidR="004C5289" w:rsidRPr="00C36148" w:rsidRDefault="004C5289" w:rsidP="0040058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5C9652F7" w14:textId="77777777" w:rsidR="004C5289" w:rsidRPr="00C36148" w:rsidRDefault="004C5289" w:rsidP="0040058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Идентификация и анализ экономических угроз в деятельности хозяйствующих субъектов и Москвы в целом.</w:t>
            </w:r>
          </w:p>
          <w:p w14:paraId="0DF9C0E6" w14:textId="77777777" w:rsidR="004C5289" w:rsidRPr="00C36148" w:rsidRDefault="004C5289" w:rsidP="0040058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Мониторинг экономических угроз: сущность и содержание деятельности.</w:t>
            </w:r>
          </w:p>
          <w:p w14:paraId="4169F200" w14:textId="77777777" w:rsidR="004C5289" w:rsidRPr="00C36148" w:rsidRDefault="004C5289" w:rsidP="0040058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Предупреждения рисков экономических</w:t>
            </w:r>
            <w:r w:rsidRPr="00C36148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C36148">
              <w:rPr>
                <w:rFonts w:ascii="PF DinDisplay Pro" w:hAnsi="PF DinDisplay Pro" w:cs="Times New Roman"/>
                <w:sz w:val="24"/>
                <w:szCs w:val="24"/>
              </w:rPr>
              <w:t>угроз на основе данных мониторинга экономических угроз.</w:t>
            </w:r>
          </w:p>
        </w:tc>
      </w:tr>
      <w:tr w:rsidR="004C5289" w:rsidRPr="00C36148" w14:paraId="32CBA59F" w14:textId="77777777" w:rsidTr="0040058C">
        <w:trPr>
          <w:trHeight w:val="487"/>
        </w:trPr>
        <w:tc>
          <w:tcPr>
            <w:tcW w:w="3091" w:type="dxa"/>
            <w:vAlign w:val="center"/>
          </w:tcPr>
          <w:p w14:paraId="770F75FC" w14:textId="77777777" w:rsidR="004C5289" w:rsidRPr="00C36148" w:rsidRDefault="004C5289" w:rsidP="0040058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eastAsia="Times New Roman" w:hAnsi="PF DinDisplay Pro" w:cs="Times New Roman"/>
                <w:sz w:val="24"/>
                <w:szCs w:val="24"/>
              </w:rPr>
            </w:pPr>
            <w:r w:rsidRPr="00C36148">
              <w:rPr>
                <w:rFonts w:ascii="PF DinDisplay Pro" w:eastAsia="Times New Roman" w:hAnsi="PF DinDisplay Pro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272E359E" w14:textId="77777777" w:rsidR="004C5289" w:rsidRPr="00C36148" w:rsidRDefault="004C5289" w:rsidP="0040058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eastAsia="Times New Roman" w:hAnsi="PF DinDisplay Pro" w:cs="Times New Roman"/>
                <w:b/>
                <w:sz w:val="24"/>
                <w:szCs w:val="24"/>
              </w:rPr>
            </w:pPr>
          </w:p>
        </w:tc>
      </w:tr>
    </w:tbl>
    <w:p w14:paraId="71A08BFB" w14:textId="77777777" w:rsidR="004416A5" w:rsidRPr="00C36148" w:rsidRDefault="006A754B" w:rsidP="004416A5">
      <w:pPr>
        <w:jc w:val="center"/>
        <w:rPr>
          <w:rFonts w:ascii="PF DinDisplay Pro" w:hAnsi="PF DinDisplay Pro" w:cs="Times New Roman"/>
          <w:b/>
          <w:bCs/>
          <w:spacing w:val="-1"/>
          <w:sz w:val="24"/>
          <w:szCs w:val="24"/>
        </w:rPr>
      </w:pPr>
      <w:r w:rsidRPr="00C36148"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  <w:br w:type="page"/>
      </w:r>
      <w:r w:rsidR="004416A5" w:rsidRPr="00C36148">
        <w:rPr>
          <w:rFonts w:ascii="PF DinDisplay Pro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37270BE7" w14:textId="16E12DC0" w:rsidR="004416A5" w:rsidRPr="00C36148" w:rsidRDefault="00F449F0" w:rsidP="004416A5">
      <w:pPr>
        <w:jc w:val="center"/>
        <w:rPr>
          <w:rFonts w:ascii="PF DinDisplay Pro" w:hAnsi="PF DinDisplay Pro" w:cs="Times New Roman"/>
          <w:b/>
          <w:bCs/>
          <w:spacing w:val="-1"/>
          <w:sz w:val="24"/>
          <w:szCs w:val="24"/>
        </w:rPr>
      </w:pPr>
      <w:r w:rsidRPr="00F449F0">
        <w:rPr>
          <w:rFonts w:ascii="PF DinDisplay Pro" w:hAnsi="PF DinDisplay Pro" w:cs="Times New Roman"/>
          <w:b/>
          <w:sz w:val="24"/>
          <w:szCs w:val="24"/>
        </w:rPr>
        <w:t xml:space="preserve">к рабочей программе дисциплины </w:t>
      </w:r>
      <w:r>
        <w:rPr>
          <w:rFonts w:ascii="PF DinDisplay Pro" w:hAnsi="PF DinDisplay Pro" w:cs="Times New Roman"/>
          <w:b/>
          <w:sz w:val="24"/>
          <w:szCs w:val="24"/>
        </w:rPr>
        <w:t>«</w:t>
      </w:r>
      <w:r w:rsidR="004416A5" w:rsidRPr="00C36148">
        <w:rPr>
          <w:rFonts w:ascii="PF DinDisplay Pro" w:hAnsi="PF DinDisplay Pro" w:cs="Times New Roman"/>
          <w:b/>
          <w:sz w:val="24"/>
          <w:szCs w:val="24"/>
        </w:rPr>
        <w:t>Организация и технологии медико-социальной реабилитации инвалидов</w:t>
      </w:r>
      <w:r>
        <w:rPr>
          <w:rFonts w:ascii="PF DinDisplay Pro" w:hAnsi="PF DinDisplay Pro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9"/>
        <w:gridCol w:w="6286"/>
      </w:tblGrid>
      <w:tr w:rsidR="004416A5" w:rsidRPr="00C36148" w14:paraId="3F001C64" w14:textId="77777777" w:rsidTr="004416A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07029" w14:textId="77777777" w:rsidR="004416A5" w:rsidRPr="00C36148" w:rsidRDefault="004416A5">
            <w:pPr>
              <w:rPr>
                <w:rFonts w:ascii="PF DinDisplay Pro" w:hAnsi="PF DinDisplay Pro" w:cs="Times New Roman"/>
                <w:sz w:val="24"/>
                <w:szCs w:val="24"/>
                <w:lang w:eastAsia="en-US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  <w:lang w:eastAsia="en-US"/>
              </w:rPr>
              <w:t>Ожидаемые результаты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BCD87" w14:textId="77777777" w:rsidR="004416A5" w:rsidRPr="00C36148" w:rsidRDefault="004416A5" w:rsidP="00F449F0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PF DinDisplay Pro" w:hAnsi="PF DinDisplay Pro" w:cs="Times New Roman"/>
                <w:sz w:val="24"/>
                <w:szCs w:val="24"/>
                <w:lang w:eastAsia="en-US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  <w:lang w:eastAsia="en-US"/>
              </w:rPr>
              <w:t>Учебная дисциплина обеспечивает овладение следующими компетенциями:</w:t>
            </w:r>
          </w:p>
          <w:p w14:paraId="3AA74B4A" w14:textId="78FA62C6" w:rsidR="004416A5" w:rsidRPr="00C36148" w:rsidRDefault="004416A5" w:rsidP="00F449F0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PF DinDisplay Pro" w:hAnsi="PF DinDisplay Pro" w:cs="Times New Roman"/>
                <w:sz w:val="24"/>
                <w:szCs w:val="24"/>
                <w:lang w:eastAsia="en-US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  <w:lang w:eastAsia="en-US"/>
              </w:rPr>
              <w:t>УК-5 - способен анализировать и учитывать разнообразие культур в процессе ме</w:t>
            </w:r>
            <w:r w:rsidR="004C5289" w:rsidRPr="00C36148">
              <w:rPr>
                <w:rFonts w:ascii="PF DinDisplay Pro" w:hAnsi="PF DinDisplay Pro" w:cs="Times New Roman"/>
                <w:sz w:val="24"/>
                <w:szCs w:val="24"/>
                <w:lang w:eastAsia="en-US"/>
              </w:rPr>
              <w:t>жкультурного взаимодействия</w:t>
            </w:r>
          </w:p>
        </w:tc>
      </w:tr>
      <w:tr w:rsidR="004416A5" w:rsidRPr="00C36148" w14:paraId="6508DDE6" w14:textId="77777777" w:rsidTr="004416A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DFF40" w14:textId="77777777" w:rsidR="004416A5" w:rsidRPr="00C36148" w:rsidRDefault="004416A5">
            <w:pPr>
              <w:rPr>
                <w:rFonts w:ascii="PF DinDisplay Pro" w:hAnsi="PF DinDisplay Pro" w:cs="Times New Roman"/>
                <w:sz w:val="24"/>
                <w:szCs w:val="24"/>
                <w:lang w:val="en-US" w:eastAsia="en-US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  <w:lang w:eastAsia="en-US"/>
              </w:rPr>
              <w:t>Содержание курса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5E257" w14:textId="77777777" w:rsidR="004416A5" w:rsidRPr="00C36148" w:rsidRDefault="004416A5" w:rsidP="00F449F0">
            <w:pPr>
              <w:pStyle w:val="a7"/>
              <w:spacing w:line="256" w:lineRule="auto"/>
              <w:jc w:val="both"/>
              <w:rPr>
                <w:rFonts w:ascii="PF DinDisplay Pro" w:hAnsi="PF DinDisplay Pro"/>
                <w:sz w:val="24"/>
                <w:lang w:eastAsia="en-US"/>
              </w:rPr>
            </w:pPr>
            <w:r w:rsidRPr="00C36148">
              <w:rPr>
                <w:rFonts w:ascii="PF DinDisplay Pro" w:hAnsi="PF DinDisplay Pro"/>
                <w:sz w:val="24"/>
                <w:lang w:eastAsia="en-US"/>
              </w:rPr>
              <w:t>Основные характеристики медико-социальной реабилитации инвалидов. Специфика основных видов медико-социальной реабилитации. Медико-социальная реабилитация инвалидов. Социально-педагогическая реабилитация детей с отклонениями в развитии. Медико-социальная реабилитация умственно отсталых детей и детей с задержкой психического развития. Медико-социальная реабилитация различных категорий граждан. Медико-социальная реабилитация лиц, переживших экстремальные или трудные жизненные ситуации. Социально-психологическая реабилитация людей с психическими и невротическими расстройствами. Психологические технологии социальной реабилитации</w:t>
            </w:r>
          </w:p>
        </w:tc>
      </w:tr>
      <w:tr w:rsidR="004416A5" w:rsidRPr="00C36148" w14:paraId="567874B5" w14:textId="77777777" w:rsidTr="004416A5">
        <w:trPr>
          <w:trHeight w:val="45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5BD87" w14:textId="77777777" w:rsidR="004416A5" w:rsidRPr="00C36148" w:rsidRDefault="004416A5">
            <w:pPr>
              <w:rPr>
                <w:rFonts w:ascii="PF DinDisplay Pro" w:hAnsi="PF DinDisplay Pro" w:cs="Times New Roman"/>
                <w:sz w:val="24"/>
                <w:szCs w:val="24"/>
                <w:lang w:eastAsia="en-US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4ADB3" w14:textId="77777777" w:rsidR="004416A5" w:rsidRPr="00C36148" w:rsidRDefault="004416A5">
            <w:pPr>
              <w:rPr>
                <w:rFonts w:ascii="PF DinDisplay Pro" w:hAnsi="PF DinDisplay Pro" w:cs="Times New Roman"/>
                <w:sz w:val="24"/>
                <w:szCs w:val="24"/>
                <w:lang w:eastAsia="en-US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  <w:lang w:eastAsia="en-US"/>
              </w:rPr>
              <w:t>Зачет</w:t>
            </w:r>
          </w:p>
        </w:tc>
      </w:tr>
    </w:tbl>
    <w:p w14:paraId="662224EF" w14:textId="77777777" w:rsidR="004416A5" w:rsidRPr="00C36148" w:rsidRDefault="004416A5" w:rsidP="004416A5">
      <w:pPr>
        <w:pStyle w:val="a3"/>
        <w:jc w:val="both"/>
        <w:rPr>
          <w:rFonts w:ascii="PF DinDisplay Pro" w:hAnsi="PF DinDisplay Pro" w:cs="Times New Roman"/>
          <w:sz w:val="24"/>
          <w:szCs w:val="24"/>
        </w:rPr>
      </w:pPr>
    </w:p>
    <w:p w14:paraId="46EFD537" w14:textId="77777777" w:rsidR="004416A5" w:rsidRPr="00C36148" w:rsidRDefault="004416A5" w:rsidP="004416A5">
      <w:pPr>
        <w:pStyle w:val="a3"/>
        <w:jc w:val="both"/>
        <w:rPr>
          <w:rFonts w:ascii="PF DinDisplay Pro" w:hAnsi="PF DinDisplay Pro" w:cs="Times New Roman"/>
          <w:sz w:val="24"/>
          <w:szCs w:val="24"/>
        </w:rPr>
      </w:pPr>
    </w:p>
    <w:p w14:paraId="79D38A80" w14:textId="77777777" w:rsidR="004416A5" w:rsidRPr="00C36148" w:rsidRDefault="004416A5" w:rsidP="004416A5">
      <w:pPr>
        <w:pStyle w:val="a3"/>
        <w:jc w:val="both"/>
        <w:rPr>
          <w:rFonts w:ascii="PF DinDisplay Pro" w:hAnsi="PF DinDisplay Pro" w:cs="Times New Roman"/>
          <w:sz w:val="24"/>
          <w:szCs w:val="24"/>
        </w:rPr>
      </w:pPr>
    </w:p>
    <w:p w14:paraId="43754371" w14:textId="77777777" w:rsidR="004416A5" w:rsidRPr="00C36148" w:rsidRDefault="004416A5" w:rsidP="004416A5">
      <w:pPr>
        <w:pStyle w:val="a3"/>
        <w:jc w:val="both"/>
        <w:rPr>
          <w:rFonts w:ascii="PF DinDisplay Pro" w:hAnsi="PF DinDisplay Pro" w:cs="Times New Roman"/>
          <w:sz w:val="24"/>
          <w:szCs w:val="24"/>
        </w:rPr>
      </w:pPr>
    </w:p>
    <w:p w14:paraId="04A9121B" w14:textId="77777777" w:rsidR="004416A5" w:rsidRPr="00C36148" w:rsidRDefault="004416A5" w:rsidP="004416A5">
      <w:pPr>
        <w:pStyle w:val="a3"/>
        <w:jc w:val="both"/>
        <w:rPr>
          <w:rFonts w:ascii="PF DinDisplay Pro" w:hAnsi="PF DinDisplay Pro" w:cs="Times New Roman"/>
          <w:sz w:val="24"/>
          <w:szCs w:val="24"/>
        </w:rPr>
      </w:pPr>
    </w:p>
    <w:p w14:paraId="6528574B" w14:textId="77777777" w:rsidR="004416A5" w:rsidRPr="00C36148" w:rsidRDefault="004416A5" w:rsidP="004416A5">
      <w:pPr>
        <w:pStyle w:val="a3"/>
        <w:jc w:val="both"/>
        <w:rPr>
          <w:rFonts w:ascii="PF DinDisplay Pro" w:hAnsi="PF DinDisplay Pro" w:cs="Times New Roman"/>
          <w:sz w:val="24"/>
          <w:szCs w:val="24"/>
        </w:rPr>
      </w:pPr>
    </w:p>
    <w:p w14:paraId="57A9CF02" w14:textId="77777777" w:rsidR="004416A5" w:rsidRPr="00C36148" w:rsidRDefault="004416A5" w:rsidP="004416A5">
      <w:pPr>
        <w:pStyle w:val="a3"/>
        <w:jc w:val="both"/>
        <w:rPr>
          <w:rFonts w:ascii="PF DinDisplay Pro" w:hAnsi="PF DinDisplay Pro" w:cs="Times New Roman"/>
          <w:sz w:val="24"/>
          <w:szCs w:val="24"/>
        </w:rPr>
      </w:pPr>
    </w:p>
    <w:p w14:paraId="287755BF" w14:textId="77777777" w:rsidR="004416A5" w:rsidRPr="00C36148" w:rsidRDefault="004416A5" w:rsidP="004416A5">
      <w:pPr>
        <w:pStyle w:val="a3"/>
        <w:jc w:val="both"/>
        <w:rPr>
          <w:rFonts w:ascii="PF DinDisplay Pro" w:hAnsi="PF DinDisplay Pro" w:cs="Times New Roman"/>
          <w:sz w:val="24"/>
          <w:szCs w:val="24"/>
        </w:rPr>
      </w:pPr>
    </w:p>
    <w:p w14:paraId="052147F2" w14:textId="77777777" w:rsidR="004416A5" w:rsidRPr="00C36148" w:rsidRDefault="004416A5" w:rsidP="004416A5">
      <w:pPr>
        <w:pStyle w:val="a3"/>
        <w:jc w:val="both"/>
        <w:rPr>
          <w:rFonts w:ascii="PF DinDisplay Pro" w:hAnsi="PF DinDisplay Pro" w:cs="Times New Roman"/>
          <w:sz w:val="24"/>
          <w:szCs w:val="24"/>
        </w:rPr>
      </w:pPr>
    </w:p>
    <w:p w14:paraId="68D1D44C" w14:textId="77777777" w:rsidR="004416A5" w:rsidRPr="00C36148" w:rsidRDefault="004416A5" w:rsidP="004416A5">
      <w:pPr>
        <w:pStyle w:val="a3"/>
        <w:jc w:val="both"/>
        <w:rPr>
          <w:rFonts w:ascii="PF DinDisplay Pro" w:hAnsi="PF DinDisplay Pro" w:cs="Times New Roman"/>
          <w:sz w:val="24"/>
          <w:szCs w:val="24"/>
        </w:rPr>
      </w:pPr>
    </w:p>
    <w:p w14:paraId="54CA4917" w14:textId="77777777" w:rsidR="004416A5" w:rsidRPr="00C36148" w:rsidRDefault="004416A5" w:rsidP="004416A5">
      <w:pPr>
        <w:pStyle w:val="a3"/>
        <w:jc w:val="both"/>
        <w:rPr>
          <w:rFonts w:ascii="PF DinDisplay Pro" w:hAnsi="PF DinDisplay Pro" w:cs="Times New Roman"/>
          <w:sz w:val="24"/>
          <w:szCs w:val="24"/>
        </w:rPr>
      </w:pPr>
    </w:p>
    <w:p w14:paraId="6F62DD41" w14:textId="77777777" w:rsidR="004416A5" w:rsidRPr="00C36148" w:rsidRDefault="004416A5" w:rsidP="004416A5">
      <w:pPr>
        <w:pStyle w:val="a3"/>
        <w:jc w:val="both"/>
        <w:rPr>
          <w:rFonts w:ascii="PF DinDisplay Pro" w:hAnsi="PF DinDisplay Pro" w:cs="Times New Roman"/>
          <w:sz w:val="24"/>
          <w:szCs w:val="24"/>
        </w:rPr>
      </w:pPr>
    </w:p>
    <w:p w14:paraId="3ECF0804" w14:textId="77777777" w:rsidR="004416A5" w:rsidRPr="00C36148" w:rsidRDefault="004416A5" w:rsidP="004416A5">
      <w:pPr>
        <w:pStyle w:val="a3"/>
        <w:jc w:val="both"/>
        <w:rPr>
          <w:rFonts w:ascii="PF DinDisplay Pro" w:hAnsi="PF DinDisplay Pro" w:cs="Times New Roman"/>
          <w:sz w:val="24"/>
          <w:szCs w:val="24"/>
        </w:rPr>
      </w:pPr>
    </w:p>
    <w:p w14:paraId="27734F9B" w14:textId="77777777" w:rsidR="004416A5" w:rsidRPr="00C36148" w:rsidRDefault="004416A5" w:rsidP="004416A5">
      <w:pPr>
        <w:pStyle w:val="a3"/>
        <w:jc w:val="both"/>
        <w:rPr>
          <w:rFonts w:ascii="PF DinDisplay Pro" w:hAnsi="PF DinDisplay Pro" w:cs="Times New Roman"/>
          <w:sz w:val="24"/>
          <w:szCs w:val="24"/>
        </w:rPr>
      </w:pPr>
    </w:p>
    <w:p w14:paraId="0DC1B219" w14:textId="77777777" w:rsidR="004416A5" w:rsidRPr="00C36148" w:rsidRDefault="004416A5" w:rsidP="004416A5">
      <w:pPr>
        <w:pStyle w:val="a3"/>
        <w:jc w:val="both"/>
        <w:rPr>
          <w:rFonts w:ascii="PF DinDisplay Pro" w:hAnsi="PF DinDisplay Pro" w:cs="Times New Roman"/>
          <w:sz w:val="24"/>
          <w:szCs w:val="24"/>
        </w:rPr>
      </w:pPr>
    </w:p>
    <w:p w14:paraId="5ADA12D1" w14:textId="77777777" w:rsidR="004416A5" w:rsidRPr="00C36148" w:rsidRDefault="004416A5" w:rsidP="004416A5">
      <w:pPr>
        <w:pStyle w:val="a3"/>
        <w:jc w:val="both"/>
        <w:rPr>
          <w:rFonts w:ascii="PF DinDisplay Pro" w:hAnsi="PF DinDisplay Pro" w:cs="Times New Roman"/>
          <w:sz w:val="24"/>
          <w:szCs w:val="24"/>
        </w:rPr>
      </w:pPr>
    </w:p>
    <w:p w14:paraId="7B10BC6E" w14:textId="77777777" w:rsidR="004416A5" w:rsidRPr="00C36148" w:rsidRDefault="004416A5" w:rsidP="004416A5">
      <w:pPr>
        <w:pStyle w:val="a3"/>
        <w:jc w:val="both"/>
        <w:rPr>
          <w:rFonts w:ascii="PF DinDisplay Pro" w:hAnsi="PF DinDisplay Pro" w:cs="Times New Roman"/>
          <w:sz w:val="24"/>
          <w:szCs w:val="24"/>
        </w:rPr>
      </w:pPr>
    </w:p>
    <w:p w14:paraId="4C19C65D" w14:textId="77777777" w:rsidR="004416A5" w:rsidRPr="00C36148" w:rsidRDefault="004416A5" w:rsidP="004416A5">
      <w:pPr>
        <w:pStyle w:val="a3"/>
        <w:jc w:val="both"/>
        <w:rPr>
          <w:rFonts w:ascii="PF DinDisplay Pro" w:hAnsi="PF DinDisplay Pro" w:cs="Times New Roman"/>
          <w:sz w:val="24"/>
          <w:szCs w:val="24"/>
        </w:rPr>
      </w:pPr>
    </w:p>
    <w:p w14:paraId="13DBC81D" w14:textId="77777777" w:rsidR="004416A5" w:rsidRPr="00C36148" w:rsidRDefault="004416A5" w:rsidP="004416A5">
      <w:pPr>
        <w:pStyle w:val="a3"/>
        <w:jc w:val="both"/>
        <w:rPr>
          <w:rFonts w:ascii="PF DinDisplay Pro" w:hAnsi="PF DinDisplay Pro" w:cs="Times New Roman"/>
          <w:sz w:val="24"/>
          <w:szCs w:val="24"/>
        </w:rPr>
      </w:pPr>
    </w:p>
    <w:p w14:paraId="42F1A4C6" w14:textId="77777777" w:rsidR="004C5289" w:rsidRPr="00C36148" w:rsidRDefault="004C5289" w:rsidP="004416A5">
      <w:pPr>
        <w:jc w:val="center"/>
        <w:rPr>
          <w:rFonts w:ascii="PF DinDisplay Pro" w:hAnsi="PF DinDisplay Pro" w:cs="Times New Roman"/>
          <w:b/>
          <w:bCs/>
          <w:spacing w:val="-1"/>
          <w:sz w:val="24"/>
          <w:szCs w:val="24"/>
        </w:rPr>
      </w:pPr>
    </w:p>
    <w:p w14:paraId="196AE049" w14:textId="77777777" w:rsidR="004C5289" w:rsidRPr="00C36148" w:rsidRDefault="004C5289" w:rsidP="004416A5">
      <w:pPr>
        <w:jc w:val="center"/>
        <w:rPr>
          <w:rFonts w:ascii="PF DinDisplay Pro" w:hAnsi="PF DinDisplay Pro" w:cs="Times New Roman"/>
          <w:b/>
          <w:bCs/>
          <w:spacing w:val="-1"/>
          <w:sz w:val="24"/>
          <w:szCs w:val="24"/>
        </w:rPr>
      </w:pPr>
    </w:p>
    <w:p w14:paraId="74F11504" w14:textId="77777777" w:rsidR="004C5289" w:rsidRPr="00C36148" w:rsidRDefault="004C5289" w:rsidP="004416A5">
      <w:pPr>
        <w:jc w:val="center"/>
        <w:rPr>
          <w:rFonts w:ascii="PF DinDisplay Pro" w:hAnsi="PF DinDisplay Pro" w:cs="Times New Roman"/>
          <w:b/>
          <w:bCs/>
          <w:spacing w:val="-1"/>
          <w:sz w:val="24"/>
          <w:szCs w:val="24"/>
        </w:rPr>
      </w:pPr>
    </w:p>
    <w:p w14:paraId="7198AA58" w14:textId="342B1C7F" w:rsidR="004416A5" w:rsidRPr="00C36148" w:rsidRDefault="004416A5" w:rsidP="004416A5">
      <w:pPr>
        <w:jc w:val="center"/>
        <w:rPr>
          <w:rFonts w:ascii="PF DinDisplay Pro" w:hAnsi="PF DinDisplay Pro" w:cs="Times New Roman"/>
          <w:b/>
          <w:bCs/>
          <w:spacing w:val="-1"/>
          <w:sz w:val="24"/>
          <w:szCs w:val="24"/>
        </w:rPr>
      </w:pPr>
      <w:r w:rsidRPr="00C36148">
        <w:rPr>
          <w:rFonts w:ascii="PF DinDisplay Pro" w:hAnsi="PF DinDisplay Pro" w:cs="Times New Roman"/>
          <w:b/>
          <w:bCs/>
          <w:spacing w:val="-1"/>
          <w:sz w:val="24"/>
          <w:szCs w:val="24"/>
        </w:rPr>
        <w:lastRenderedPageBreak/>
        <w:t>АННОТАЦИЯ</w:t>
      </w:r>
    </w:p>
    <w:p w14:paraId="08CBD973" w14:textId="25364F2F" w:rsidR="004416A5" w:rsidRPr="00C36148" w:rsidRDefault="00F449F0" w:rsidP="004416A5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</w:pPr>
      <w:r w:rsidRPr="00F449F0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 xml:space="preserve">к рабочей программе дисциплины </w:t>
      </w:r>
      <w:r w:rsidR="004416A5" w:rsidRPr="00C36148">
        <w:rPr>
          <w:rFonts w:ascii="PF DinDisplay Pro" w:eastAsia="Times New Roman" w:hAnsi="PF DinDisplay Pro" w:cs="Times New Roman"/>
          <w:b/>
          <w:bCs/>
          <w:spacing w:val="-1"/>
          <w:sz w:val="24"/>
          <w:szCs w:val="24"/>
        </w:rPr>
        <w:t>«Социальная реабилитация»</w:t>
      </w:r>
    </w:p>
    <w:p w14:paraId="0F61BE69" w14:textId="77777777" w:rsidR="004416A5" w:rsidRPr="00C36148" w:rsidRDefault="004416A5" w:rsidP="004416A5">
      <w:pPr>
        <w:jc w:val="center"/>
        <w:rPr>
          <w:rFonts w:ascii="PF DinDisplay Pro" w:hAnsi="PF DinDisplay Pro" w:cs="Times New Roman"/>
          <w:b/>
          <w:bCs/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9"/>
        <w:gridCol w:w="6286"/>
      </w:tblGrid>
      <w:tr w:rsidR="004416A5" w:rsidRPr="00C36148" w14:paraId="3D03FE7B" w14:textId="77777777" w:rsidTr="004416A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28D60" w14:textId="77777777" w:rsidR="004416A5" w:rsidRPr="00C36148" w:rsidRDefault="004416A5">
            <w:pPr>
              <w:rPr>
                <w:rFonts w:ascii="PF DinDisplay Pro" w:hAnsi="PF DinDisplay Pro" w:cs="Times New Roman"/>
                <w:sz w:val="24"/>
                <w:szCs w:val="24"/>
                <w:lang w:eastAsia="en-US"/>
              </w:rPr>
            </w:pPr>
            <w:bookmarkStart w:id="0" w:name="_GoBack" w:colFirst="1" w:colLast="1"/>
            <w:r w:rsidRPr="00C36148">
              <w:rPr>
                <w:rFonts w:ascii="PF DinDisplay Pro" w:hAnsi="PF DinDisplay Pro" w:cs="Times New Roman"/>
                <w:sz w:val="24"/>
                <w:szCs w:val="24"/>
                <w:lang w:eastAsia="en-US"/>
              </w:rPr>
              <w:t>Ожидаемые результаты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65D70" w14:textId="77777777" w:rsidR="004416A5" w:rsidRPr="00C36148" w:rsidRDefault="004416A5" w:rsidP="00F449F0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PF DinDisplay Pro" w:hAnsi="PF DinDisplay Pro" w:cs="Times New Roman"/>
                <w:sz w:val="24"/>
                <w:szCs w:val="24"/>
                <w:lang w:eastAsia="en-US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  <w:lang w:eastAsia="en-US"/>
              </w:rPr>
              <w:t>Учебная дисциплина обеспечивает овладение следующими компетенциями:</w:t>
            </w:r>
          </w:p>
          <w:p w14:paraId="40BA0FFC" w14:textId="64E1448B" w:rsidR="004416A5" w:rsidRPr="00C36148" w:rsidRDefault="004416A5" w:rsidP="00F449F0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PF DinDisplay Pro" w:hAnsi="PF DinDisplay Pro" w:cs="Times New Roman"/>
                <w:sz w:val="24"/>
                <w:szCs w:val="24"/>
                <w:lang w:eastAsia="en-US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  <w:lang w:eastAsia="en-US"/>
              </w:rPr>
              <w:t>УК-5 - способен анализировать и учитывать разнообразие культур в процессе</w:t>
            </w:r>
            <w:r w:rsidR="004C5289" w:rsidRPr="00C36148">
              <w:rPr>
                <w:rFonts w:ascii="PF DinDisplay Pro" w:hAnsi="PF DinDisplay Pro" w:cs="Times New Roman"/>
                <w:sz w:val="24"/>
                <w:szCs w:val="24"/>
                <w:lang w:eastAsia="en-US"/>
              </w:rPr>
              <w:t xml:space="preserve"> межкультурного взаимодействия;</w:t>
            </w:r>
          </w:p>
        </w:tc>
      </w:tr>
      <w:tr w:rsidR="004416A5" w:rsidRPr="00C36148" w14:paraId="45690513" w14:textId="77777777" w:rsidTr="004416A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6768B" w14:textId="77777777" w:rsidR="004416A5" w:rsidRPr="00C36148" w:rsidRDefault="004416A5">
            <w:pPr>
              <w:rPr>
                <w:rFonts w:ascii="PF DinDisplay Pro" w:hAnsi="PF DinDisplay Pro" w:cs="Times New Roman"/>
                <w:sz w:val="24"/>
                <w:szCs w:val="24"/>
                <w:lang w:val="en-US" w:eastAsia="en-US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  <w:lang w:eastAsia="en-US"/>
              </w:rPr>
              <w:t>Содержание курса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EA5BC" w14:textId="77777777" w:rsidR="004416A5" w:rsidRPr="00C36148" w:rsidRDefault="004416A5" w:rsidP="00F449F0">
            <w:pPr>
              <w:pStyle w:val="a7"/>
              <w:spacing w:line="256" w:lineRule="auto"/>
              <w:jc w:val="both"/>
              <w:rPr>
                <w:rFonts w:ascii="PF DinDisplay Pro" w:hAnsi="PF DinDisplay Pro"/>
                <w:sz w:val="24"/>
                <w:lang w:eastAsia="en-US"/>
              </w:rPr>
            </w:pPr>
            <w:r w:rsidRPr="00C36148">
              <w:rPr>
                <w:rFonts w:ascii="PF DinDisplay Pro" w:hAnsi="PF DinDisplay Pro"/>
                <w:sz w:val="24"/>
                <w:lang w:eastAsia="en-US"/>
              </w:rPr>
              <w:t>Основные характеристики социальной реабилитации. Специфика основных видов социальной реабилитации. Социальная реабилитация инвалидов. Социально-педагогическая реабилитация детей с отклонениями в развитии. Социальная реабилитация умственно отсталых детей и детей с задержкой психического развития. Социальная реабилитация различных категорий граждан. Социальная реабилитация лиц, переживших экстремальные или трудные жизненные ситуации. Социально-психологическая реабилитация людей с психическими и невротическими расстройствами. Психологические технологии социальной реабилитации</w:t>
            </w:r>
          </w:p>
        </w:tc>
      </w:tr>
      <w:bookmarkEnd w:id="0"/>
      <w:tr w:rsidR="004416A5" w:rsidRPr="00C36148" w14:paraId="5BDF16E3" w14:textId="77777777" w:rsidTr="004416A5">
        <w:trPr>
          <w:trHeight w:val="45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47368" w14:textId="77777777" w:rsidR="004416A5" w:rsidRPr="00C36148" w:rsidRDefault="004416A5">
            <w:pPr>
              <w:rPr>
                <w:rFonts w:ascii="PF DinDisplay Pro" w:hAnsi="PF DinDisplay Pro" w:cs="Times New Roman"/>
                <w:sz w:val="24"/>
                <w:szCs w:val="24"/>
                <w:lang w:eastAsia="en-US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C3DE4" w14:textId="77777777" w:rsidR="004416A5" w:rsidRPr="00C36148" w:rsidRDefault="004416A5">
            <w:pPr>
              <w:rPr>
                <w:rFonts w:ascii="PF DinDisplay Pro" w:hAnsi="PF DinDisplay Pro" w:cs="Times New Roman"/>
                <w:sz w:val="24"/>
                <w:szCs w:val="24"/>
                <w:lang w:eastAsia="en-US"/>
              </w:rPr>
            </w:pPr>
            <w:r w:rsidRPr="00C36148">
              <w:rPr>
                <w:rFonts w:ascii="PF DinDisplay Pro" w:hAnsi="PF DinDisplay Pro" w:cs="Times New Roman"/>
                <w:sz w:val="24"/>
                <w:szCs w:val="24"/>
                <w:lang w:eastAsia="en-US"/>
              </w:rPr>
              <w:t>Зачет</w:t>
            </w:r>
          </w:p>
        </w:tc>
      </w:tr>
    </w:tbl>
    <w:p w14:paraId="187DF21C" w14:textId="77777777" w:rsidR="004416A5" w:rsidRPr="00C36148" w:rsidRDefault="004416A5" w:rsidP="004416A5">
      <w:pPr>
        <w:pStyle w:val="a3"/>
        <w:jc w:val="both"/>
        <w:rPr>
          <w:rFonts w:ascii="PF DinDisplay Pro" w:hAnsi="PF DinDisplay Pro" w:cs="Times New Roman"/>
          <w:sz w:val="24"/>
          <w:szCs w:val="24"/>
        </w:rPr>
      </w:pPr>
    </w:p>
    <w:p w14:paraId="5A0CB2F3" w14:textId="67187AA7" w:rsidR="006A754B" w:rsidRPr="00C36148" w:rsidRDefault="006A754B" w:rsidP="006A754B">
      <w:pPr>
        <w:spacing w:after="160" w:line="259" w:lineRule="auto"/>
        <w:rPr>
          <w:rFonts w:ascii="PF DinDisplay Pro" w:eastAsia="Times New Roman" w:hAnsi="PF DinDisplay Pro" w:cs="Times New Roman"/>
          <w:b/>
          <w:caps/>
          <w:color w:val="000000"/>
          <w:spacing w:val="8"/>
          <w:sz w:val="24"/>
          <w:szCs w:val="24"/>
        </w:rPr>
      </w:pPr>
    </w:p>
    <w:p w14:paraId="46540B3F" w14:textId="56E64DB3" w:rsidR="00E42102" w:rsidRPr="00C36148" w:rsidRDefault="00E42102" w:rsidP="005F76FD">
      <w:pPr>
        <w:pStyle w:val="a3"/>
        <w:jc w:val="both"/>
        <w:rPr>
          <w:rFonts w:ascii="PF DinDisplay Pro" w:hAnsi="PF DinDisplay Pro" w:cs="Times New Roman"/>
          <w:sz w:val="24"/>
          <w:szCs w:val="24"/>
        </w:rPr>
      </w:pPr>
    </w:p>
    <w:sectPr w:rsidR="00E42102" w:rsidRPr="00C3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3484"/>
    <w:multiLevelType w:val="multilevel"/>
    <w:tmpl w:val="B5F0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884A7C"/>
    <w:multiLevelType w:val="multilevel"/>
    <w:tmpl w:val="7B7A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ED7EC4"/>
    <w:multiLevelType w:val="multilevel"/>
    <w:tmpl w:val="D0C4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B9765E"/>
    <w:multiLevelType w:val="multilevel"/>
    <w:tmpl w:val="A8F4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EA2365"/>
    <w:multiLevelType w:val="multilevel"/>
    <w:tmpl w:val="25F4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7C7F1F"/>
    <w:multiLevelType w:val="multilevel"/>
    <w:tmpl w:val="2898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8B"/>
    <w:rsid w:val="00071C4A"/>
    <w:rsid w:val="000E4D1E"/>
    <w:rsid w:val="000E63A0"/>
    <w:rsid w:val="001202D0"/>
    <w:rsid w:val="00165928"/>
    <w:rsid w:val="00193954"/>
    <w:rsid w:val="001C6BAA"/>
    <w:rsid w:val="002047F2"/>
    <w:rsid w:val="00255275"/>
    <w:rsid w:val="00282DAB"/>
    <w:rsid w:val="00293196"/>
    <w:rsid w:val="002A3D46"/>
    <w:rsid w:val="002C1E85"/>
    <w:rsid w:val="002E46AB"/>
    <w:rsid w:val="00301521"/>
    <w:rsid w:val="0031157D"/>
    <w:rsid w:val="00323875"/>
    <w:rsid w:val="0032647F"/>
    <w:rsid w:val="00332103"/>
    <w:rsid w:val="003703CC"/>
    <w:rsid w:val="00384210"/>
    <w:rsid w:val="003A4550"/>
    <w:rsid w:val="003A508D"/>
    <w:rsid w:val="0040058C"/>
    <w:rsid w:val="00431BFB"/>
    <w:rsid w:val="004416A5"/>
    <w:rsid w:val="004624ED"/>
    <w:rsid w:val="00463DD1"/>
    <w:rsid w:val="00465C60"/>
    <w:rsid w:val="00497C2A"/>
    <w:rsid w:val="004B76ED"/>
    <w:rsid w:val="004C5289"/>
    <w:rsid w:val="004E489A"/>
    <w:rsid w:val="00543B9A"/>
    <w:rsid w:val="00552312"/>
    <w:rsid w:val="00562C1B"/>
    <w:rsid w:val="00570368"/>
    <w:rsid w:val="00577F3D"/>
    <w:rsid w:val="0058772E"/>
    <w:rsid w:val="00593E19"/>
    <w:rsid w:val="005A0825"/>
    <w:rsid w:val="005A6AAC"/>
    <w:rsid w:val="005A74A1"/>
    <w:rsid w:val="005D16D9"/>
    <w:rsid w:val="005F164F"/>
    <w:rsid w:val="005F76FD"/>
    <w:rsid w:val="00661E6F"/>
    <w:rsid w:val="00680B5C"/>
    <w:rsid w:val="006A754B"/>
    <w:rsid w:val="00702F93"/>
    <w:rsid w:val="007132A0"/>
    <w:rsid w:val="00722CDD"/>
    <w:rsid w:val="00761196"/>
    <w:rsid w:val="0077556A"/>
    <w:rsid w:val="0079127B"/>
    <w:rsid w:val="00796D3E"/>
    <w:rsid w:val="007B7645"/>
    <w:rsid w:val="00816C5D"/>
    <w:rsid w:val="008373B6"/>
    <w:rsid w:val="00857C34"/>
    <w:rsid w:val="0089378B"/>
    <w:rsid w:val="00893978"/>
    <w:rsid w:val="008A55FF"/>
    <w:rsid w:val="008F6879"/>
    <w:rsid w:val="00900826"/>
    <w:rsid w:val="00911985"/>
    <w:rsid w:val="00924E17"/>
    <w:rsid w:val="00970521"/>
    <w:rsid w:val="00A01A65"/>
    <w:rsid w:val="00A90169"/>
    <w:rsid w:val="00A9201C"/>
    <w:rsid w:val="00A95B16"/>
    <w:rsid w:val="00AD0E7C"/>
    <w:rsid w:val="00AD5E1A"/>
    <w:rsid w:val="00AF7A3B"/>
    <w:rsid w:val="00B05A99"/>
    <w:rsid w:val="00B132CD"/>
    <w:rsid w:val="00B178B6"/>
    <w:rsid w:val="00B810D0"/>
    <w:rsid w:val="00B91C8E"/>
    <w:rsid w:val="00BF2980"/>
    <w:rsid w:val="00BF6529"/>
    <w:rsid w:val="00C1758B"/>
    <w:rsid w:val="00C36148"/>
    <w:rsid w:val="00CA2E54"/>
    <w:rsid w:val="00CC68E0"/>
    <w:rsid w:val="00CD6FFA"/>
    <w:rsid w:val="00CE5E13"/>
    <w:rsid w:val="00D06B38"/>
    <w:rsid w:val="00D40652"/>
    <w:rsid w:val="00D73C14"/>
    <w:rsid w:val="00D748EC"/>
    <w:rsid w:val="00D97A1A"/>
    <w:rsid w:val="00DF0012"/>
    <w:rsid w:val="00E42102"/>
    <w:rsid w:val="00F02C73"/>
    <w:rsid w:val="00F449F0"/>
    <w:rsid w:val="00F45A89"/>
    <w:rsid w:val="00F46A44"/>
    <w:rsid w:val="00F5355A"/>
    <w:rsid w:val="00F633FE"/>
    <w:rsid w:val="00F83346"/>
    <w:rsid w:val="00FF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50AD"/>
  <w15:chartTrackingRefBased/>
  <w15:docId w15:val="{DC2D6F8A-3A69-4AA4-BDDE-55C301E9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1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6FD"/>
    <w:pPr>
      <w:spacing w:after="0" w:line="240" w:lineRule="auto"/>
    </w:pPr>
  </w:style>
  <w:style w:type="paragraph" w:customStyle="1" w:styleId="Default">
    <w:name w:val="Default"/>
    <w:rsid w:val="000E6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Emphasis"/>
    <w:basedOn w:val="a0"/>
    <w:uiPriority w:val="20"/>
    <w:qFormat/>
    <w:rsid w:val="0077556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F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164F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semiHidden/>
    <w:unhideWhenUsed/>
    <w:rsid w:val="004416A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8">
    <w:name w:val="Основной текст Знак"/>
    <w:basedOn w:val="a0"/>
    <w:link w:val="a7"/>
    <w:semiHidden/>
    <w:rsid w:val="004416A5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6B730-BE7B-4511-A751-C5652D73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33</Pages>
  <Words>5419</Words>
  <Characters>30889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gotlandec@yandex.ru</dc:creator>
  <cp:keywords/>
  <dc:description/>
  <cp:lastModifiedBy>Гладышева Елена Алексеевна</cp:lastModifiedBy>
  <cp:revision>20</cp:revision>
  <cp:lastPrinted>2022-12-01T10:23:00Z</cp:lastPrinted>
  <dcterms:created xsi:type="dcterms:W3CDTF">2022-08-08T11:50:00Z</dcterms:created>
  <dcterms:modified xsi:type="dcterms:W3CDTF">2023-02-01T13:21:00Z</dcterms:modified>
</cp:coreProperties>
</file>