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24" w:rsidRDefault="00265324" w:rsidP="00265324">
      <w:pPr>
        <w:tabs>
          <w:tab w:val="left" w:pos="1134"/>
        </w:tabs>
        <w:autoSpaceDE/>
        <w:autoSpaceDN/>
        <w:spacing w:line="276" w:lineRule="auto"/>
        <w:ind w:firstLine="709"/>
        <w:jc w:val="center"/>
        <w:rPr>
          <w:rFonts w:ascii="PF DinDisplay Pro" w:eastAsia="Calibri" w:hAnsi="PF DinDisplay Pro"/>
          <w:b/>
          <w:sz w:val="24"/>
          <w:szCs w:val="24"/>
          <w:lang w:eastAsia="en-US"/>
        </w:rPr>
      </w:pPr>
      <w:r w:rsidRPr="00D578D4">
        <w:rPr>
          <w:rFonts w:ascii="PF DinDisplay Pro" w:eastAsia="Calibri" w:hAnsi="PF DinDisplay Pro"/>
          <w:b/>
          <w:sz w:val="24"/>
          <w:szCs w:val="24"/>
          <w:lang w:eastAsia="en-US"/>
        </w:rPr>
        <w:t>Результаты опросов педагогических</w:t>
      </w:r>
      <w:r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 и научных </w:t>
      </w:r>
      <w:r w:rsidRPr="00D578D4"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работников об удовлетворенности </w:t>
      </w:r>
      <w:r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условиями и организацией </w:t>
      </w:r>
      <w:r w:rsidRPr="00D578D4">
        <w:rPr>
          <w:rFonts w:ascii="PF DinDisplay Pro" w:eastAsia="Calibri" w:hAnsi="PF DinDisplay Pro"/>
          <w:b/>
          <w:sz w:val="24"/>
          <w:szCs w:val="24"/>
          <w:lang w:eastAsia="en-US"/>
        </w:rPr>
        <w:t>образовательной деятельности</w:t>
      </w:r>
    </w:p>
    <w:p w:rsidR="009C291E" w:rsidRPr="00D578D4" w:rsidRDefault="009C291E" w:rsidP="00265324">
      <w:pPr>
        <w:tabs>
          <w:tab w:val="left" w:pos="1134"/>
        </w:tabs>
        <w:autoSpaceDE/>
        <w:autoSpaceDN/>
        <w:spacing w:line="276" w:lineRule="auto"/>
        <w:ind w:firstLine="709"/>
        <w:jc w:val="center"/>
        <w:rPr>
          <w:rFonts w:ascii="PF DinDisplay Pro" w:eastAsia="Calibri" w:hAnsi="PF DinDisplay Pro"/>
          <w:b/>
          <w:sz w:val="24"/>
          <w:szCs w:val="24"/>
          <w:lang w:eastAsia="en-US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992"/>
        <w:gridCol w:w="1276"/>
        <w:gridCol w:w="851"/>
        <w:gridCol w:w="1134"/>
        <w:gridCol w:w="992"/>
        <w:gridCol w:w="1276"/>
        <w:gridCol w:w="850"/>
      </w:tblGrid>
      <w:tr w:rsidR="00A10AE6" w:rsidTr="00A10AE6">
        <w:trPr>
          <w:trHeight w:val="2650"/>
        </w:trPr>
        <w:tc>
          <w:tcPr>
            <w:tcW w:w="562" w:type="dxa"/>
          </w:tcPr>
          <w:p w:rsidR="00A10AE6" w:rsidRDefault="00A10AE6" w:rsidP="00A10AE6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</w:tcPr>
          <w:p w:rsidR="00A10AE6" w:rsidRDefault="00A10AE6" w:rsidP="00A10AE6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1276" w:type="dxa"/>
          </w:tcPr>
          <w:p w:rsidR="00A10AE6" w:rsidRDefault="00A10AE6" w:rsidP="00A10AE6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Варианты ответов</w:t>
            </w:r>
          </w:p>
        </w:tc>
        <w:tc>
          <w:tcPr>
            <w:tcW w:w="992" w:type="dxa"/>
            <w:textDirection w:val="btLr"/>
          </w:tcPr>
          <w:p w:rsidR="00A10AE6" w:rsidRPr="00D8132B" w:rsidRDefault="00A10AE6" w:rsidP="00A10AE6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38.04.01 Экономика, «Управление экономическим развитием города»</w:t>
            </w:r>
          </w:p>
        </w:tc>
        <w:tc>
          <w:tcPr>
            <w:tcW w:w="1276" w:type="dxa"/>
            <w:textDirection w:val="btLr"/>
          </w:tcPr>
          <w:p w:rsidR="00A10AE6" w:rsidRPr="00D8132B" w:rsidRDefault="00A10AE6" w:rsidP="00A10AE6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38.04.02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>енеджмент, «Управление государственными и муниципальными закупками»</w:t>
            </w:r>
          </w:p>
        </w:tc>
        <w:tc>
          <w:tcPr>
            <w:tcW w:w="851" w:type="dxa"/>
            <w:textDirection w:val="btLr"/>
          </w:tcPr>
          <w:p w:rsidR="00A10AE6" w:rsidRPr="00D8132B" w:rsidRDefault="00A10AE6" w:rsidP="00A10AE6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38.04.02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>енеджмент, «Управление экспертизой в сфере закупок»</w:t>
            </w:r>
          </w:p>
        </w:tc>
        <w:tc>
          <w:tcPr>
            <w:tcW w:w="1134" w:type="dxa"/>
            <w:textDirection w:val="btLr"/>
          </w:tcPr>
          <w:p w:rsidR="00A10AE6" w:rsidRDefault="00A10AE6" w:rsidP="00A10AE6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38.04.02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>енеджмент, «Управление государственными программами и проектами»</w:t>
            </w:r>
          </w:p>
        </w:tc>
        <w:tc>
          <w:tcPr>
            <w:tcW w:w="992" w:type="dxa"/>
            <w:textDirection w:val="btLr"/>
          </w:tcPr>
          <w:p w:rsidR="00A10AE6" w:rsidRPr="00D8132B" w:rsidRDefault="00A10AE6" w:rsidP="00A10AE6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38.04.04 ГМУ, «Управление развитием ЖКХ и благоустройства»</w:t>
            </w:r>
          </w:p>
        </w:tc>
        <w:tc>
          <w:tcPr>
            <w:tcW w:w="1276" w:type="dxa"/>
            <w:textDirection w:val="btLr"/>
          </w:tcPr>
          <w:p w:rsidR="00A10AE6" w:rsidRPr="00D8132B" w:rsidRDefault="00A10AE6" w:rsidP="00A10AE6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38.04.03.Управление персоналом, «Стратегическое управление персоналом организации»</w:t>
            </w:r>
          </w:p>
        </w:tc>
        <w:tc>
          <w:tcPr>
            <w:tcW w:w="850" w:type="dxa"/>
            <w:textDirection w:val="btLr"/>
          </w:tcPr>
          <w:p w:rsidR="00A10AE6" w:rsidRPr="00D8132B" w:rsidRDefault="00A10AE6" w:rsidP="00A10AE6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38.04.04 ГМУ «Контроль-надзорная деятельность»</w:t>
            </w:r>
          </w:p>
        </w:tc>
      </w:tr>
      <w:tr w:rsidR="00A10AE6" w:rsidTr="00A10AE6">
        <w:trPr>
          <w:trHeight w:val="353"/>
        </w:trPr>
        <w:tc>
          <w:tcPr>
            <w:tcW w:w="562" w:type="dxa"/>
          </w:tcPr>
          <w:p w:rsidR="00A10AE6" w:rsidRPr="00C342A0" w:rsidRDefault="00A10AE6" w:rsidP="00A319AA">
            <w:pPr>
              <w:pStyle w:val="a6"/>
              <w:tabs>
                <w:tab w:val="left" w:pos="1134"/>
              </w:tabs>
              <w:spacing w:after="0"/>
              <w:ind w:left="360"/>
              <w:jc w:val="both"/>
              <w:rPr>
                <w:rFonts w:ascii="PF DinDisplay Pro" w:eastAsia="Calibri" w:hAnsi="PF DinDisplay Pro"/>
                <w:sz w:val="24"/>
                <w:szCs w:val="24"/>
              </w:rPr>
            </w:pPr>
            <w:r>
              <w:rPr>
                <w:rFonts w:ascii="PF DinDisplay Pro" w:eastAsia="Calibri" w:hAnsi="PF DinDisplay Pro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10AE6" w:rsidRDefault="00A10AE6" w:rsidP="00A319AA">
            <w:pPr>
              <w:shd w:val="clear" w:color="auto" w:fill="FFFFFF"/>
              <w:autoSpaceDE/>
              <w:autoSpaceDN/>
              <w:spacing w:after="200"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10AE6" w:rsidRDefault="00A10AE6" w:rsidP="00A319AA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10AE6" w:rsidRDefault="00A10AE6" w:rsidP="00A319AA">
            <w:r w:rsidRPr="008604FB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</w:tcPr>
          <w:p w:rsidR="00A10AE6" w:rsidRDefault="00A10AE6" w:rsidP="00A319AA">
            <w:r w:rsidRPr="008604FB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10AE6" w:rsidRDefault="00A10AE6" w:rsidP="00A319AA">
            <w:r w:rsidRPr="008604FB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A10AE6" w:rsidRDefault="00A10AE6" w:rsidP="00A319AA">
            <w:r w:rsidRPr="008604FB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A10AE6" w:rsidRDefault="00A10AE6" w:rsidP="00A319AA">
            <w:r w:rsidRPr="008604FB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</w:tcPr>
          <w:p w:rsidR="00A10AE6" w:rsidRDefault="00A10AE6" w:rsidP="00A319AA">
            <w:r w:rsidRPr="008604FB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A10AE6" w:rsidRDefault="00A10AE6" w:rsidP="00A319AA">
            <w:r w:rsidRPr="008604FB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</w:tr>
      <w:tr w:rsidR="00A10AE6" w:rsidTr="00A10AE6">
        <w:trPr>
          <w:trHeight w:val="517"/>
        </w:trPr>
        <w:tc>
          <w:tcPr>
            <w:tcW w:w="562" w:type="dxa"/>
          </w:tcPr>
          <w:p w:rsidR="00A10AE6" w:rsidRPr="00FA3596" w:rsidRDefault="00A10AE6" w:rsidP="00FD66F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/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5103" w:type="dxa"/>
          </w:tcPr>
          <w:p w:rsidR="00A10AE6" w:rsidRPr="00FA3596" w:rsidRDefault="00A10AE6" w:rsidP="004A49EC">
            <w:pPr>
              <w:shd w:val="clear" w:color="auto" w:fill="FFFFFF"/>
              <w:autoSpaceDE/>
              <w:autoSpaceDN/>
              <w:spacing w:after="200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Вы являетесь штатным сотрудником?</w:t>
            </w:r>
          </w:p>
        </w:tc>
        <w:tc>
          <w:tcPr>
            <w:tcW w:w="1276" w:type="dxa"/>
          </w:tcPr>
          <w:p w:rsidR="00A10AE6" w:rsidRPr="00FA3596" w:rsidRDefault="00A10AE6" w:rsidP="00A319AA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A10AE6" w:rsidRPr="00FA3596" w:rsidRDefault="00C155E9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33</w:t>
            </w:r>
          </w:p>
        </w:tc>
        <w:tc>
          <w:tcPr>
            <w:tcW w:w="1276" w:type="dxa"/>
          </w:tcPr>
          <w:p w:rsidR="00A10AE6" w:rsidRPr="00FA3596" w:rsidRDefault="00C155E9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21</w:t>
            </w:r>
          </w:p>
        </w:tc>
        <w:tc>
          <w:tcPr>
            <w:tcW w:w="851" w:type="dxa"/>
          </w:tcPr>
          <w:p w:rsidR="00A10AE6" w:rsidRPr="00FA3596" w:rsidRDefault="00C155E9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13</w:t>
            </w:r>
          </w:p>
        </w:tc>
        <w:tc>
          <w:tcPr>
            <w:tcW w:w="1134" w:type="dxa"/>
          </w:tcPr>
          <w:p w:rsidR="00A10AE6" w:rsidRPr="00FA3596" w:rsidRDefault="00C155E9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75</w:t>
            </w:r>
          </w:p>
        </w:tc>
        <w:tc>
          <w:tcPr>
            <w:tcW w:w="992" w:type="dxa"/>
          </w:tcPr>
          <w:p w:rsidR="00A10AE6" w:rsidRPr="00FA3596" w:rsidRDefault="00C155E9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71</w:t>
            </w:r>
          </w:p>
        </w:tc>
        <w:tc>
          <w:tcPr>
            <w:tcW w:w="1276" w:type="dxa"/>
          </w:tcPr>
          <w:p w:rsidR="00A10AE6" w:rsidRPr="00FA3596" w:rsidRDefault="00C155E9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75</w:t>
            </w:r>
          </w:p>
        </w:tc>
        <w:tc>
          <w:tcPr>
            <w:tcW w:w="850" w:type="dxa"/>
          </w:tcPr>
          <w:p w:rsidR="00A10AE6" w:rsidRPr="00FA3596" w:rsidRDefault="00C155E9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67</w:t>
            </w:r>
          </w:p>
        </w:tc>
      </w:tr>
      <w:tr w:rsidR="00A10AE6" w:rsidTr="00A10AE6">
        <w:trPr>
          <w:trHeight w:val="110"/>
        </w:trPr>
        <w:tc>
          <w:tcPr>
            <w:tcW w:w="562" w:type="dxa"/>
            <w:vMerge w:val="restart"/>
          </w:tcPr>
          <w:p w:rsidR="00A10AE6" w:rsidRPr="00FA3596" w:rsidRDefault="00A10AE6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A10AE6" w:rsidRPr="00FA3596" w:rsidRDefault="00A10AE6" w:rsidP="004A49E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Имеете ли Вы ученую степень, ученое звание</w:t>
            </w:r>
          </w:p>
        </w:tc>
        <w:tc>
          <w:tcPr>
            <w:tcW w:w="1276" w:type="dxa"/>
          </w:tcPr>
          <w:p w:rsidR="00A10AE6" w:rsidRPr="00FA3596" w:rsidRDefault="00A10AE6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Кандидат наук</w:t>
            </w:r>
          </w:p>
        </w:tc>
        <w:tc>
          <w:tcPr>
            <w:tcW w:w="992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44</w:t>
            </w:r>
          </w:p>
        </w:tc>
        <w:tc>
          <w:tcPr>
            <w:tcW w:w="1276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50</w:t>
            </w:r>
          </w:p>
        </w:tc>
        <w:tc>
          <w:tcPr>
            <w:tcW w:w="851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53</w:t>
            </w:r>
          </w:p>
        </w:tc>
        <w:tc>
          <w:tcPr>
            <w:tcW w:w="1134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25</w:t>
            </w:r>
          </w:p>
        </w:tc>
        <w:tc>
          <w:tcPr>
            <w:tcW w:w="992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57</w:t>
            </w:r>
          </w:p>
        </w:tc>
        <w:tc>
          <w:tcPr>
            <w:tcW w:w="1276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75</w:t>
            </w:r>
          </w:p>
        </w:tc>
        <w:tc>
          <w:tcPr>
            <w:tcW w:w="850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67</w:t>
            </w:r>
          </w:p>
        </w:tc>
      </w:tr>
      <w:tr w:rsidR="00A10AE6" w:rsidTr="00A10AE6">
        <w:trPr>
          <w:trHeight w:val="110"/>
        </w:trPr>
        <w:tc>
          <w:tcPr>
            <w:tcW w:w="562" w:type="dxa"/>
            <w:vMerge/>
          </w:tcPr>
          <w:p w:rsidR="00A10AE6" w:rsidRPr="00FA3596" w:rsidRDefault="00A10AE6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10AE6" w:rsidRDefault="00A10AE6" w:rsidP="004A49E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10AE6" w:rsidRPr="00FA3596" w:rsidRDefault="00A10AE6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Доктор наук</w:t>
            </w:r>
          </w:p>
        </w:tc>
        <w:tc>
          <w:tcPr>
            <w:tcW w:w="992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22</w:t>
            </w:r>
          </w:p>
        </w:tc>
        <w:tc>
          <w:tcPr>
            <w:tcW w:w="1276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36</w:t>
            </w:r>
          </w:p>
        </w:tc>
        <w:tc>
          <w:tcPr>
            <w:tcW w:w="851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33</w:t>
            </w:r>
          </w:p>
        </w:tc>
        <w:tc>
          <w:tcPr>
            <w:tcW w:w="1134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75</w:t>
            </w:r>
          </w:p>
        </w:tc>
        <w:tc>
          <w:tcPr>
            <w:tcW w:w="992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28</w:t>
            </w:r>
          </w:p>
        </w:tc>
        <w:tc>
          <w:tcPr>
            <w:tcW w:w="1276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25</w:t>
            </w:r>
          </w:p>
        </w:tc>
        <w:tc>
          <w:tcPr>
            <w:tcW w:w="850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-</w:t>
            </w:r>
          </w:p>
        </w:tc>
      </w:tr>
      <w:tr w:rsidR="00A10AE6" w:rsidTr="00A10AE6">
        <w:trPr>
          <w:trHeight w:val="110"/>
        </w:trPr>
        <w:tc>
          <w:tcPr>
            <w:tcW w:w="562" w:type="dxa"/>
            <w:vMerge/>
          </w:tcPr>
          <w:p w:rsidR="00A10AE6" w:rsidRPr="00FA3596" w:rsidRDefault="00A10AE6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10AE6" w:rsidRDefault="00A10AE6" w:rsidP="004A49E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10AE6" w:rsidRPr="00FA3596" w:rsidRDefault="00A10AE6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 xml:space="preserve">Доцент </w:t>
            </w:r>
          </w:p>
        </w:tc>
        <w:tc>
          <w:tcPr>
            <w:tcW w:w="992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22</w:t>
            </w:r>
          </w:p>
        </w:tc>
        <w:tc>
          <w:tcPr>
            <w:tcW w:w="1276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28</w:t>
            </w:r>
          </w:p>
        </w:tc>
        <w:tc>
          <w:tcPr>
            <w:tcW w:w="851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27</w:t>
            </w:r>
          </w:p>
        </w:tc>
        <w:tc>
          <w:tcPr>
            <w:tcW w:w="1134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12</w:t>
            </w:r>
          </w:p>
        </w:tc>
        <w:tc>
          <w:tcPr>
            <w:tcW w:w="992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14</w:t>
            </w:r>
          </w:p>
        </w:tc>
        <w:tc>
          <w:tcPr>
            <w:tcW w:w="1276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25</w:t>
            </w:r>
          </w:p>
        </w:tc>
        <w:tc>
          <w:tcPr>
            <w:tcW w:w="850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17</w:t>
            </w:r>
          </w:p>
        </w:tc>
      </w:tr>
      <w:tr w:rsidR="00A10AE6" w:rsidTr="00A10AE6">
        <w:trPr>
          <w:trHeight w:val="373"/>
        </w:trPr>
        <w:tc>
          <w:tcPr>
            <w:tcW w:w="562" w:type="dxa"/>
            <w:vMerge/>
          </w:tcPr>
          <w:p w:rsidR="00A10AE6" w:rsidRPr="00FA3596" w:rsidRDefault="00A10AE6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10AE6" w:rsidRDefault="00A10AE6" w:rsidP="004A49E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10AE6" w:rsidRPr="00A10AE6" w:rsidRDefault="00A10AE6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A10AE6">
              <w:rPr>
                <w:rFonts w:ascii="PF DinDisplay Pro" w:eastAsia="Calibri" w:hAnsi="PF DinDisplay Pro"/>
                <w:lang w:eastAsia="en-US"/>
              </w:rPr>
              <w:t xml:space="preserve">Профессор </w:t>
            </w:r>
          </w:p>
        </w:tc>
        <w:tc>
          <w:tcPr>
            <w:tcW w:w="992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11</w:t>
            </w:r>
          </w:p>
        </w:tc>
        <w:tc>
          <w:tcPr>
            <w:tcW w:w="1276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21</w:t>
            </w:r>
          </w:p>
        </w:tc>
        <w:tc>
          <w:tcPr>
            <w:tcW w:w="851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20</w:t>
            </w:r>
          </w:p>
        </w:tc>
        <w:tc>
          <w:tcPr>
            <w:tcW w:w="1134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62</w:t>
            </w:r>
          </w:p>
        </w:tc>
        <w:tc>
          <w:tcPr>
            <w:tcW w:w="992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43</w:t>
            </w:r>
          </w:p>
        </w:tc>
        <w:tc>
          <w:tcPr>
            <w:tcW w:w="1276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12</w:t>
            </w:r>
          </w:p>
        </w:tc>
        <w:tc>
          <w:tcPr>
            <w:tcW w:w="850" w:type="dxa"/>
          </w:tcPr>
          <w:p w:rsidR="00A10AE6" w:rsidRPr="00FA3596" w:rsidRDefault="003B3F00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33</w:t>
            </w:r>
          </w:p>
        </w:tc>
      </w:tr>
      <w:tr w:rsidR="003B3F00" w:rsidTr="00A10AE6">
        <w:trPr>
          <w:trHeight w:val="373"/>
        </w:trPr>
        <w:tc>
          <w:tcPr>
            <w:tcW w:w="562" w:type="dxa"/>
          </w:tcPr>
          <w:p w:rsidR="003B3F00" w:rsidRPr="00FA3596" w:rsidRDefault="003B3F00" w:rsidP="00FA3596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285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5103" w:type="dxa"/>
          </w:tcPr>
          <w:p w:rsidR="003B3F00" w:rsidRPr="00FA3596" w:rsidRDefault="003B3F00" w:rsidP="003B3F00">
            <w:pPr>
              <w:shd w:val="clear" w:color="auto" w:fill="FFFFFF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Имеете ли Вы опыт практической работы по профилю преподаваемых дисциплин?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93</w:t>
            </w:r>
          </w:p>
        </w:tc>
        <w:tc>
          <w:tcPr>
            <w:tcW w:w="851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1134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3B3F00" w:rsidTr="00A10AE6">
        <w:trPr>
          <w:trHeight w:val="373"/>
        </w:trPr>
        <w:tc>
          <w:tcPr>
            <w:tcW w:w="562" w:type="dxa"/>
          </w:tcPr>
          <w:p w:rsidR="003B3F00" w:rsidRPr="00FA3596" w:rsidRDefault="003B3F00" w:rsidP="003B3F0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120"/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5103" w:type="dxa"/>
          </w:tcPr>
          <w:p w:rsidR="003B3F00" w:rsidRPr="00FA3596" w:rsidRDefault="003B3F00" w:rsidP="003B3F0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Вы удовлетворены качеством функционирования электронной информационно-образовательной среды?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1276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1134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3B3F00" w:rsidTr="00FA3596">
        <w:trPr>
          <w:trHeight w:val="523"/>
        </w:trPr>
        <w:tc>
          <w:tcPr>
            <w:tcW w:w="562" w:type="dxa"/>
          </w:tcPr>
          <w:p w:rsidR="003B3F00" w:rsidRPr="00FA3596" w:rsidRDefault="003B3F00" w:rsidP="003B3F0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03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5103" w:type="dxa"/>
          </w:tcPr>
          <w:p w:rsidR="003B3F00" w:rsidRPr="00FA3596" w:rsidRDefault="003B3F00" w:rsidP="003B3F0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Вы удовлетворены условиями организации труда и оснащенностью своего рабочего места?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1276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1134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3B3F00" w:rsidTr="00A10AE6">
        <w:trPr>
          <w:trHeight w:val="330"/>
        </w:trPr>
        <w:tc>
          <w:tcPr>
            <w:tcW w:w="562" w:type="dxa"/>
          </w:tcPr>
          <w:p w:rsidR="003B3F00" w:rsidRPr="00FA3596" w:rsidRDefault="003B3F00" w:rsidP="003B3F0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5103" w:type="dxa"/>
          </w:tcPr>
          <w:p w:rsidR="003B3F00" w:rsidRPr="00FA3596" w:rsidRDefault="003B3F00" w:rsidP="003B3F0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Вы удовлетворены качеством аудиторий, помещений, учебных лабораторий и оборудования?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1134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3B3F00" w:rsidRPr="00FA3596" w:rsidRDefault="003B3F00" w:rsidP="003B3F00">
            <w:r w:rsidRPr="00FA3596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3B3F00" w:rsidRPr="00FA3596" w:rsidTr="00A10AE6">
        <w:trPr>
          <w:trHeight w:val="330"/>
        </w:trPr>
        <w:tc>
          <w:tcPr>
            <w:tcW w:w="562" w:type="dxa"/>
          </w:tcPr>
          <w:p w:rsidR="003B3F00" w:rsidRPr="00FA3596" w:rsidRDefault="003B3F00" w:rsidP="003B3F0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3B3F00" w:rsidRPr="00FA3596" w:rsidRDefault="003B3F00" w:rsidP="003B3F0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Вы удовлетворены качеством учебно-методического обеспечения образо</w:t>
            </w:r>
            <w:bookmarkStart w:id="0" w:name="_GoBack"/>
            <w:bookmarkEnd w:id="0"/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вательной программы?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3B3F00" w:rsidRPr="00FA3596" w:rsidTr="00A10AE6">
        <w:trPr>
          <w:trHeight w:val="330"/>
        </w:trPr>
        <w:tc>
          <w:tcPr>
            <w:tcW w:w="562" w:type="dxa"/>
          </w:tcPr>
          <w:p w:rsidR="003B3F00" w:rsidRPr="00FA3596" w:rsidRDefault="003B3F00" w:rsidP="003B3F0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3B3F00" w:rsidRPr="00FA3596" w:rsidRDefault="003B3F00" w:rsidP="003B3F0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Вас удовлетворяет техническая и информационная оснащенность учебного процесса (оборудование для реализации учебных дисциплин, доступ к базам данных)?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89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87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86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3B3F00" w:rsidRPr="00FA3596" w:rsidTr="00A10AE6">
        <w:trPr>
          <w:trHeight w:val="330"/>
        </w:trPr>
        <w:tc>
          <w:tcPr>
            <w:tcW w:w="562" w:type="dxa"/>
          </w:tcPr>
          <w:p w:rsidR="003B3F00" w:rsidRPr="00FA3596" w:rsidRDefault="003B3F00" w:rsidP="003B3F0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3B3F00" w:rsidRPr="00FA3596" w:rsidRDefault="003B3F00" w:rsidP="003B3F0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Вас удовлетворяет качество фондов библиотеки, доступность ЭБС?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3B3F00" w:rsidRPr="00FA3596" w:rsidTr="00A10AE6">
        <w:trPr>
          <w:trHeight w:val="330"/>
        </w:trPr>
        <w:tc>
          <w:tcPr>
            <w:tcW w:w="562" w:type="dxa"/>
          </w:tcPr>
          <w:p w:rsidR="003B3F00" w:rsidRPr="00FA3596" w:rsidRDefault="003B3F00" w:rsidP="003B3F0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3B3F00" w:rsidRPr="00FA3596" w:rsidRDefault="003B3F00" w:rsidP="003B3F0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 xml:space="preserve">Вас удовлетворяет доступность информации, касающейся образовательного процесса, </w:t>
            </w:r>
            <w:proofErr w:type="spellStart"/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внеучебных</w:t>
            </w:r>
            <w:proofErr w:type="spellEnd"/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 xml:space="preserve"> мероприятий.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3B3F00" w:rsidRPr="00FA3596" w:rsidRDefault="003B3F00" w:rsidP="003B3F0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6214C0" w:rsidRPr="00FA3596" w:rsidTr="003B3F00">
        <w:trPr>
          <w:trHeight w:val="595"/>
        </w:trPr>
        <w:tc>
          <w:tcPr>
            <w:tcW w:w="562" w:type="dxa"/>
          </w:tcPr>
          <w:p w:rsidR="006214C0" w:rsidRPr="00FA3596" w:rsidRDefault="006214C0" w:rsidP="006214C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Вы проходите обучение на курсах повышения квалификации чаще, чем 1 раз в 3 года?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Да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78</w:t>
            </w:r>
          </w:p>
        </w:tc>
        <w:tc>
          <w:tcPr>
            <w:tcW w:w="851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86</w:t>
            </w:r>
          </w:p>
        </w:tc>
        <w:tc>
          <w:tcPr>
            <w:tcW w:w="1134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6214C0" w:rsidRPr="00FA3596" w:rsidTr="006214C0">
        <w:trPr>
          <w:trHeight w:val="1397"/>
        </w:trPr>
        <w:tc>
          <w:tcPr>
            <w:tcW w:w="562" w:type="dxa"/>
          </w:tcPr>
          <w:p w:rsidR="006214C0" w:rsidRPr="00FA3596" w:rsidRDefault="006214C0" w:rsidP="006214C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4C0" w:rsidRPr="00FA3596" w:rsidRDefault="006214C0" w:rsidP="006214C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Вы удовлетворены возможностями, которые предоставляет администрация образовательной организации для повышения педагогической, профессиональной квалификации?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87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86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87</w:t>
            </w:r>
          </w:p>
        </w:tc>
        <w:tc>
          <w:tcPr>
            <w:tcW w:w="850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6214C0" w:rsidRPr="00FA3596" w:rsidTr="00A10AE6">
        <w:trPr>
          <w:trHeight w:val="70"/>
        </w:trPr>
        <w:tc>
          <w:tcPr>
            <w:tcW w:w="562" w:type="dxa"/>
          </w:tcPr>
          <w:p w:rsidR="006214C0" w:rsidRPr="00FA3596" w:rsidRDefault="006214C0" w:rsidP="006214C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4C0" w:rsidRPr="00FA3596" w:rsidRDefault="006214C0" w:rsidP="006214C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Вы удовлетворены условиями охраны труда и ее безопасности?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6214C0" w:rsidRPr="00FA3596" w:rsidTr="00A10AE6">
        <w:trPr>
          <w:trHeight w:val="440"/>
        </w:trPr>
        <w:tc>
          <w:tcPr>
            <w:tcW w:w="562" w:type="dxa"/>
          </w:tcPr>
          <w:p w:rsidR="006214C0" w:rsidRPr="00FA3596" w:rsidRDefault="006214C0" w:rsidP="006214C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4C0" w:rsidRPr="00FA3596" w:rsidRDefault="006214C0" w:rsidP="006214C0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Вы удовлетворены отношением руководства к Вам?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6214C0" w:rsidRPr="00FA3596" w:rsidTr="00A10AE6">
        <w:trPr>
          <w:trHeight w:val="672"/>
        </w:trPr>
        <w:tc>
          <w:tcPr>
            <w:tcW w:w="562" w:type="dxa"/>
          </w:tcPr>
          <w:p w:rsidR="006214C0" w:rsidRPr="00FA3596" w:rsidRDefault="006214C0" w:rsidP="006214C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4C0" w:rsidRPr="00FA3596" w:rsidRDefault="006214C0" w:rsidP="006214C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PF DinDisplay Pro" w:eastAsia="Calibri" w:hAnsi="PF DinDisplay Pro"/>
                <w:sz w:val="20"/>
                <w:szCs w:val="20"/>
              </w:rPr>
            </w:pPr>
            <w:bookmarkStart w:id="1" w:name="_Hlk148123076"/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Вы удовлетворены отношениями с коллегами?</w:t>
            </w:r>
            <w:bookmarkEnd w:id="1"/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6214C0" w:rsidRPr="00FA3596" w:rsidTr="00A10AE6">
        <w:trPr>
          <w:trHeight w:val="566"/>
        </w:trPr>
        <w:tc>
          <w:tcPr>
            <w:tcW w:w="562" w:type="dxa"/>
          </w:tcPr>
          <w:p w:rsidR="006214C0" w:rsidRPr="00FA3596" w:rsidRDefault="006214C0" w:rsidP="006214C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Вы удовлетворены отношениями с обучающимися?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6214C0" w:rsidRPr="00FA3596" w:rsidTr="00A10AE6">
        <w:trPr>
          <w:trHeight w:val="1152"/>
        </w:trPr>
        <w:tc>
          <w:tcPr>
            <w:tcW w:w="562" w:type="dxa"/>
          </w:tcPr>
          <w:p w:rsidR="006214C0" w:rsidRPr="00FA3596" w:rsidRDefault="006214C0" w:rsidP="006214C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FA3596">
              <w:rPr>
                <w:rFonts w:ascii="PF DinDisplay Pro" w:eastAsia="Calibri" w:hAnsi="PF DinDisplay Pro"/>
                <w:lang w:eastAsia="en-US"/>
              </w:rPr>
              <w:t>Вы удовлетворены действующей в образовательной организации системой поощрений соответственно результатам деятельности?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6214C0" w:rsidRPr="00FA3596" w:rsidTr="00A10AE6">
        <w:trPr>
          <w:trHeight w:val="519"/>
        </w:trPr>
        <w:tc>
          <w:tcPr>
            <w:tcW w:w="562" w:type="dxa"/>
          </w:tcPr>
          <w:p w:rsidR="006214C0" w:rsidRPr="00FA3596" w:rsidRDefault="006214C0" w:rsidP="006214C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4C0" w:rsidRPr="00FA3596" w:rsidRDefault="006214C0" w:rsidP="006214C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Привлекаетесь ли Вы к разработке образовательной программы?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87</w:t>
            </w:r>
          </w:p>
        </w:tc>
        <w:tc>
          <w:tcPr>
            <w:tcW w:w="850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6214C0" w:rsidRPr="00FA3596" w:rsidTr="00FA3596">
        <w:trPr>
          <w:trHeight w:val="517"/>
        </w:trPr>
        <w:tc>
          <w:tcPr>
            <w:tcW w:w="562" w:type="dxa"/>
          </w:tcPr>
          <w:p w:rsidR="006214C0" w:rsidRPr="00FA3596" w:rsidRDefault="006214C0" w:rsidP="006214C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4C0" w:rsidRPr="00FA3596" w:rsidRDefault="006214C0" w:rsidP="006214C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Вы используете современные методики ведения занятий в рамках преподаваемых дисциплин?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  <w:tr w:rsidR="006214C0" w:rsidRPr="00FA3596" w:rsidTr="00A10AE6">
        <w:trPr>
          <w:trHeight w:val="625"/>
        </w:trPr>
        <w:tc>
          <w:tcPr>
            <w:tcW w:w="562" w:type="dxa"/>
          </w:tcPr>
          <w:p w:rsidR="006214C0" w:rsidRPr="00FA3596" w:rsidRDefault="006214C0" w:rsidP="006214C0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 Light" w:eastAsia="Calibri" w:hAnsi="PF DinDisplay Pro Light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14C0" w:rsidRPr="00FA3596" w:rsidRDefault="006214C0" w:rsidP="006214C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PF DinDisplay Pro" w:eastAsia="Calibri" w:hAnsi="PF DinDisplay Pro"/>
                <w:sz w:val="20"/>
                <w:szCs w:val="20"/>
              </w:rPr>
            </w:pPr>
            <w:r w:rsidRPr="00FA3596">
              <w:rPr>
                <w:rFonts w:ascii="PF DinDisplay Pro" w:eastAsia="Calibri" w:hAnsi="PF DinDisplay Pro"/>
                <w:sz w:val="20"/>
                <w:szCs w:val="20"/>
              </w:rPr>
              <w:t>Принимаете ли Вы участие в научных семинарах, конференциях?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 Light" w:eastAsia="Calibri" w:hAnsi="PF DinDisplay Pro Light"/>
                <w:lang w:eastAsia="en-US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 xml:space="preserve">Да 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1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134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992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1276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  <w:tc>
          <w:tcPr>
            <w:tcW w:w="850" w:type="dxa"/>
          </w:tcPr>
          <w:p w:rsidR="006214C0" w:rsidRPr="00FA3596" w:rsidRDefault="006214C0" w:rsidP="006214C0">
            <w:pPr>
              <w:rPr>
                <w:rFonts w:ascii="PF DinDisplay Pro Light" w:hAnsi="PF DinDisplay Pro Light"/>
              </w:rPr>
            </w:pPr>
            <w:r w:rsidRPr="00FA3596">
              <w:rPr>
                <w:rFonts w:ascii="PF DinDisplay Pro Light" w:eastAsia="Calibri" w:hAnsi="PF DinDisplay Pro Light"/>
                <w:lang w:eastAsia="en-US"/>
              </w:rPr>
              <w:t>100</w:t>
            </w:r>
          </w:p>
        </w:tc>
      </w:tr>
    </w:tbl>
    <w:p w:rsidR="001678FA" w:rsidRPr="00FA3596" w:rsidRDefault="001678FA" w:rsidP="00FA3596">
      <w:pPr>
        <w:rPr>
          <w:rFonts w:ascii="PF DinDisplay Pro Light" w:hAnsi="PF DinDisplay Pro Light"/>
        </w:rPr>
      </w:pPr>
    </w:p>
    <w:sectPr w:rsidR="001678FA" w:rsidRPr="00FA3596" w:rsidSect="00343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4A"/>
    <w:multiLevelType w:val="hybridMultilevel"/>
    <w:tmpl w:val="B3EE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66CC"/>
    <w:multiLevelType w:val="hybridMultilevel"/>
    <w:tmpl w:val="C3C2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FE"/>
    <w:rsid w:val="001678FA"/>
    <w:rsid w:val="00265324"/>
    <w:rsid w:val="003B3F00"/>
    <w:rsid w:val="004049EB"/>
    <w:rsid w:val="004A49EC"/>
    <w:rsid w:val="006214C0"/>
    <w:rsid w:val="008133FE"/>
    <w:rsid w:val="009C291E"/>
    <w:rsid w:val="00A10AE6"/>
    <w:rsid w:val="00A319AA"/>
    <w:rsid w:val="00C155E9"/>
    <w:rsid w:val="00C342A0"/>
    <w:rsid w:val="00CD0429"/>
    <w:rsid w:val="00D031C4"/>
    <w:rsid w:val="00F40053"/>
    <w:rsid w:val="00FA3596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1E8D-AD92-4A8D-A4A7-EAA7372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42A0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7</cp:revision>
  <cp:lastPrinted>2023-12-22T06:37:00Z</cp:lastPrinted>
  <dcterms:created xsi:type="dcterms:W3CDTF">2023-12-22T09:43:00Z</dcterms:created>
  <dcterms:modified xsi:type="dcterms:W3CDTF">2023-12-26T07:43:00Z</dcterms:modified>
</cp:coreProperties>
</file>