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377" w:rsidRDefault="00BC0377" w:rsidP="00BC0377">
      <w:pPr>
        <w:spacing w:line="276" w:lineRule="auto"/>
        <w:jc w:val="center"/>
        <w:rPr>
          <w:rFonts w:ascii="PF DinDisplay Pro" w:hAnsi="PF DinDisplay Pro" w:cs="PF DinDisplay Pro"/>
        </w:rPr>
      </w:pPr>
      <w:r>
        <w:rPr>
          <w:rFonts w:ascii="PF DinDisplay Pro" w:hAnsi="PF DinDisplay Pro" w:cs="PF DinDisplay Pro"/>
        </w:rPr>
        <w:t xml:space="preserve">Соответствие </w:t>
      </w:r>
      <w:r>
        <w:rPr>
          <w:rFonts w:ascii="PF DinDisplay Pro" w:hAnsi="PF DinDisplay Pro"/>
        </w:rPr>
        <w:t xml:space="preserve">олимпиад </w:t>
      </w:r>
      <w:r w:rsidRPr="008A04BF">
        <w:rPr>
          <w:rFonts w:ascii="PF DinDisplay Pro" w:hAnsi="PF DinDisplay Pro" w:cs="PF DinDisplay Pro"/>
        </w:rPr>
        <w:t>школьников</w:t>
      </w:r>
      <w:r w:rsidR="00D47621">
        <w:rPr>
          <w:rFonts w:ascii="PF DinDisplay Pro" w:hAnsi="PF DinDisplay Pro" w:cs="PF DinDisplay Pro"/>
        </w:rPr>
        <w:t xml:space="preserve"> направлениям подготовки</w:t>
      </w:r>
    </w:p>
    <w:p w:rsidR="00BC0377" w:rsidRDefault="00BC0377" w:rsidP="00BC0377">
      <w:pPr>
        <w:spacing w:line="276" w:lineRule="auto"/>
        <w:ind w:firstLine="709"/>
        <w:jc w:val="center"/>
        <w:rPr>
          <w:rFonts w:ascii="PF DinDisplay Pro" w:hAnsi="PF DinDisplay Pro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62"/>
        <w:gridCol w:w="2390"/>
        <w:gridCol w:w="2568"/>
        <w:gridCol w:w="3767"/>
      </w:tblGrid>
      <w:tr w:rsidR="00D47621" w:rsidTr="00D47621">
        <w:tc>
          <w:tcPr>
            <w:tcW w:w="276" w:type="pct"/>
            <w:shd w:val="clear" w:color="auto" w:fill="D9D9D9" w:themeFill="background1" w:themeFillShade="D9"/>
          </w:tcPr>
          <w:p w:rsidR="00D47621" w:rsidRDefault="00D47621" w:rsidP="00475C71">
            <w:pPr>
              <w:spacing w:line="276" w:lineRule="auto"/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№п/п</w:t>
            </w:r>
          </w:p>
        </w:tc>
        <w:tc>
          <w:tcPr>
            <w:tcW w:w="1302" w:type="pct"/>
            <w:shd w:val="clear" w:color="auto" w:fill="D9D9D9" w:themeFill="background1" w:themeFillShade="D9"/>
          </w:tcPr>
          <w:p w:rsidR="00D47621" w:rsidRDefault="00D47621" w:rsidP="00475C71">
            <w:pPr>
              <w:spacing w:line="276" w:lineRule="auto"/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Профиль олимпиады</w:t>
            </w:r>
          </w:p>
        </w:tc>
        <w:tc>
          <w:tcPr>
            <w:tcW w:w="1395" w:type="pct"/>
            <w:shd w:val="clear" w:color="auto" w:fill="D9D9D9" w:themeFill="background1" w:themeFillShade="D9"/>
          </w:tcPr>
          <w:p w:rsidR="00D47621" w:rsidRDefault="00D47621" w:rsidP="00475C71">
            <w:pPr>
              <w:spacing w:line="276" w:lineRule="auto"/>
              <w:jc w:val="center"/>
              <w:rPr>
                <w:rFonts w:ascii="PF DinDisplay Pro" w:hAnsi="PF DinDisplay Pro"/>
              </w:rPr>
            </w:pPr>
            <w:r w:rsidRPr="002500AD">
              <w:rPr>
                <w:rFonts w:ascii="PF DinDisplay Pro" w:hAnsi="PF DinDisplay Pro"/>
                <w:spacing w:val="-10"/>
              </w:rPr>
              <w:t xml:space="preserve">Общеобразовательное </w:t>
            </w:r>
            <w:r>
              <w:rPr>
                <w:rFonts w:ascii="PF DinDisplay Pro" w:hAnsi="PF DinDisplay Pro"/>
              </w:rPr>
              <w:t>вступительное испытание, соответствующее профилю олимпиады</w:t>
            </w:r>
          </w:p>
        </w:tc>
        <w:tc>
          <w:tcPr>
            <w:tcW w:w="2027" w:type="pct"/>
            <w:shd w:val="clear" w:color="auto" w:fill="D9D9D9" w:themeFill="background1" w:themeFillShade="D9"/>
          </w:tcPr>
          <w:p w:rsidR="00D47621" w:rsidRDefault="00D47621" w:rsidP="00475C71">
            <w:pPr>
              <w:spacing w:line="276" w:lineRule="auto"/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Образовательная программа</w:t>
            </w:r>
          </w:p>
          <w:p w:rsidR="00D47621" w:rsidRDefault="00D47621" w:rsidP="00475C71">
            <w:pPr>
              <w:spacing w:line="276" w:lineRule="auto"/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(направление подготовки)</w:t>
            </w:r>
          </w:p>
        </w:tc>
      </w:tr>
      <w:tr w:rsidR="00D47621" w:rsidRPr="007554E2" w:rsidTr="00D47621">
        <w:tc>
          <w:tcPr>
            <w:tcW w:w="276" w:type="pct"/>
            <w:shd w:val="clear" w:color="auto" w:fill="FFFFFF" w:themeFill="background1"/>
          </w:tcPr>
          <w:p w:rsidR="00D47621" w:rsidRPr="00BA284A" w:rsidRDefault="00D47621" w:rsidP="00BC0377">
            <w:pPr>
              <w:pStyle w:val="a6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="PF DinDisplay Pro" w:hAnsi="PF DinDisplay Pro"/>
              </w:rPr>
            </w:pPr>
          </w:p>
        </w:tc>
        <w:tc>
          <w:tcPr>
            <w:tcW w:w="1302" w:type="pct"/>
            <w:shd w:val="clear" w:color="auto" w:fill="FFFFFF" w:themeFill="background1"/>
          </w:tcPr>
          <w:p w:rsidR="00D47621" w:rsidRPr="00BA284A" w:rsidRDefault="00D47621" w:rsidP="00475C71">
            <w:pPr>
              <w:spacing w:line="276" w:lineRule="auto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Математика</w:t>
            </w:r>
          </w:p>
        </w:tc>
        <w:tc>
          <w:tcPr>
            <w:tcW w:w="1395" w:type="pct"/>
            <w:shd w:val="clear" w:color="auto" w:fill="FFFFFF" w:themeFill="background1"/>
          </w:tcPr>
          <w:p w:rsidR="00D47621" w:rsidRPr="00BA284A" w:rsidRDefault="00D47621" w:rsidP="00475C71">
            <w:pPr>
              <w:spacing w:line="276" w:lineRule="auto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Математика</w:t>
            </w:r>
          </w:p>
        </w:tc>
        <w:tc>
          <w:tcPr>
            <w:tcW w:w="2027" w:type="pct"/>
            <w:shd w:val="clear" w:color="auto" w:fill="FFFFFF" w:themeFill="background1"/>
          </w:tcPr>
          <w:p w:rsidR="00D47621" w:rsidRPr="00BA284A" w:rsidRDefault="00D47621" w:rsidP="00475C71">
            <w:pPr>
              <w:spacing w:line="276" w:lineRule="auto"/>
            </w:pPr>
            <w:r>
              <w:rPr>
                <w:rFonts w:ascii="PF DinDisplay Pro" w:hAnsi="PF DinDisplay Pro"/>
              </w:rPr>
              <w:t>38.03.01 Экономика</w:t>
            </w:r>
          </w:p>
          <w:p w:rsidR="00D47621" w:rsidRDefault="00D47621" w:rsidP="00475C71">
            <w:pPr>
              <w:spacing w:line="276" w:lineRule="auto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 xml:space="preserve">38.03.02 Менеджмент </w:t>
            </w:r>
          </w:p>
          <w:p w:rsidR="00D47621" w:rsidRPr="008F3E45" w:rsidRDefault="00D47621" w:rsidP="00475C71">
            <w:pPr>
              <w:spacing w:line="276" w:lineRule="auto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38.03.03 Управление персоналом</w:t>
            </w:r>
          </w:p>
          <w:p w:rsidR="00D47621" w:rsidRPr="00BA284A" w:rsidRDefault="00D47621" w:rsidP="00475C71">
            <w:pPr>
              <w:spacing w:line="276" w:lineRule="auto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 xml:space="preserve">38.03.04 Государственное </w:t>
            </w:r>
            <w:r w:rsidRPr="00E43E35">
              <w:rPr>
                <w:rFonts w:ascii="PF DinDisplay Pro" w:hAnsi="PF DinDisplay Pro"/>
              </w:rPr>
              <w:t>и муниципальное управление</w:t>
            </w:r>
          </w:p>
        </w:tc>
      </w:tr>
      <w:tr w:rsidR="00D47621" w:rsidRPr="007554E2" w:rsidTr="00D47621">
        <w:tc>
          <w:tcPr>
            <w:tcW w:w="276" w:type="pct"/>
            <w:shd w:val="clear" w:color="auto" w:fill="F2F2F2" w:themeFill="background1" w:themeFillShade="F2"/>
          </w:tcPr>
          <w:p w:rsidR="00D47621" w:rsidRPr="00BA284A" w:rsidRDefault="00D47621" w:rsidP="00BC0377">
            <w:pPr>
              <w:pStyle w:val="a6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="PF DinDisplay Pro" w:hAnsi="PF DinDisplay Pro"/>
              </w:rPr>
            </w:pPr>
          </w:p>
        </w:tc>
        <w:tc>
          <w:tcPr>
            <w:tcW w:w="1302" w:type="pct"/>
            <w:shd w:val="clear" w:color="auto" w:fill="F2F2F2" w:themeFill="background1" w:themeFillShade="F2"/>
          </w:tcPr>
          <w:p w:rsidR="00D47621" w:rsidRDefault="00D47621" w:rsidP="00475C71">
            <w:pPr>
              <w:spacing w:line="276" w:lineRule="auto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 xml:space="preserve">Иностранный язык </w:t>
            </w:r>
          </w:p>
          <w:p w:rsidR="00D47621" w:rsidRPr="002500AD" w:rsidRDefault="00D47621" w:rsidP="00475C71">
            <w:pPr>
              <w:spacing w:line="276" w:lineRule="auto"/>
              <w:rPr>
                <w:rFonts w:ascii="PF DinDisplay Pro" w:hAnsi="PF DinDisplay Pro"/>
                <w:spacing w:val="-10"/>
              </w:rPr>
            </w:pPr>
          </w:p>
        </w:tc>
        <w:tc>
          <w:tcPr>
            <w:tcW w:w="1395" w:type="pct"/>
            <w:shd w:val="clear" w:color="auto" w:fill="F2F2F2" w:themeFill="background1" w:themeFillShade="F2"/>
          </w:tcPr>
          <w:p w:rsidR="00D47621" w:rsidRPr="00BA284A" w:rsidRDefault="00D47621" w:rsidP="00475C71">
            <w:pPr>
              <w:spacing w:line="276" w:lineRule="auto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Иностранный язык</w:t>
            </w:r>
          </w:p>
        </w:tc>
        <w:tc>
          <w:tcPr>
            <w:tcW w:w="2027" w:type="pct"/>
            <w:shd w:val="clear" w:color="auto" w:fill="F2F2F2" w:themeFill="background1" w:themeFillShade="F2"/>
          </w:tcPr>
          <w:p w:rsidR="00D47621" w:rsidRDefault="00D47621" w:rsidP="00475C71">
            <w:pPr>
              <w:spacing w:line="276" w:lineRule="auto"/>
              <w:rPr>
                <w:rFonts w:ascii="PF DinDisplay Pro" w:hAnsi="PF DinDisplay Pro"/>
              </w:rPr>
            </w:pPr>
            <w:r w:rsidRPr="003B0599">
              <w:rPr>
                <w:rFonts w:ascii="PF DinDisplay Pro" w:hAnsi="PF DinDisplay Pro"/>
              </w:rPr>
              <w:t>41.03.05 Международные отнош</w:t>
            </w:r>
            <w:bookmarkStart w:id="0" w:name="_GoBack"/>
            <w:bookmarkEnd w:id="0"/>
            <w:r w:rsidRPr="003B0599">
              <w:rPr>
                <w:rFonts w:ascii="PF DinDisplay Pro" w:hAnsi="PF DinDisplay Pro"/>
              </w:rPr>
              <w:t>ения</w:t>
            </w:r>
          </w:p>
          <w:p w:rsidR="00D47621" w:rsidRPr="00BA284A" w:rsidRDefault="00D47621" w:rsidP="00475C71">
            <w:pPr>
              <w:spacing w:line="276" w:lineRule="auto"/>
              <w:rPr>
                <w:rFonts w:ascii="PF DinDisplay Pro" w:hAnsi="PF DinDisplay Pro"/>
              </w:rPr>
            </w:pPr>
            <w:r w:rsidRPr="003B0599">
              <w:rPr>
                <w:rFonts w:ascii="PF DinDisplay Pro" w:hAnsi="PF DinDisplay Pro"/>
              </w:rPr>
              <w:t>40.03.01 Юриспруденция</w:t>
            </w:r>
          </w:p>
        </w:tc>
      </w:tr>
      <w:tr w:rsidR="00D47621" w:rsidRPr="007554E2" w:rsidTr="00D47621">
        <w:tc>
          <w:tcPr>
            <w:tcW w:w="276" w:type="pct"/>
            <w:shd w:val="clear" w:color="auto" w:fill="F2F2F2" w:themeFill="background1" w:themeFillShade="F2"/>
          </w:tcPr>
          <w:p w:rsidR="00D47621" w:rsidRPr="00BA284A" w:rsidRDefault="00D47621" w:rsidP="00BC0377">
            <w:pPr>
              <w:pStyle w:val="a6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="PF DinDisplay Pro" w:hAnsi="PF DinDisplay Pro"/>
              </w:rPr>
            </w:pPr>
          </w:p>
        </w:tc>
        <w:tc>
          <w:tcPr>
            <w:tcW w:w="1302" w:type="pct"/>
            <w:shd w:val="clear" w:color="auto" w:fill="F2F2F2" w:themeFill="background1" w:themeFillShade="F2"/>
          </w:tcPr>
          <w:p w:rsidR="00D47621" w:rsidRPr="00BA284A" w:rsidRDefault="00D47621" w:rsidP="00475C71">
            <w:pPr>
              <w:spacing w:line="276" w:lineRule="auto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История</w:t>
            </w:r>
          </w:p>
        </w:tc>
        <w:tc>
          <w:tcPr>
            <w:tcW w:w="1395" w:type="pct"/>
            <w:shd w:val="clear" w:color="auto" w:fill="F2F2F2" w:themeFill="background1" w:themeFillShade="F2"/>
          </w:tcPr>
          <w:p w:rsidR="00D47621" w:rsidRPr="00BA284A" w:rsidRDefault="00D47621" w:rsidP="00475C71">
            <w:pPr>
              <w:spacing w:line="276" w:lineRule="auto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История</w:t>
            </w:r>
          </w:p>
        </w:tc>
        <w:tc>
          <w:tcPr>
            <w:tcW w:w="2027" w:type="pct"/>
            <w:shd w:val="clear" w:color="auto" w:fill="F2F2F2" w:themeFill="background1" w:themeFillShade="F2"/>
          </w:tcPr>
          <w:p w:rsidR="00D47621" w:rsidRDefault="00D47621" w:rsidP="00475C71">
            <w:pPr>
              <w:spacing w:line="276" w:lineRule="auto"/>
              <w:rPr>
                <w:rFonts w:ascii="PF DinDisplay Pro" w:hAnsi="PF DinDisplay Pro"/>
              </w:rPr>
            </w:pPr>
            <w:r w:rsidRPr="003B0599">
              <w:rPr>
                <w:rFonts w:ascii="PF DinDisplay Pro" w:hAnsi="PF DinDisplay Pro"/>
              </w:rPr>
              <w:t>41.03.05 Международные отношения</w:t>
            </w:r>
          </w:p>
          <w:p w:rsidR="00D47621" w:rsidRPr="00BA284A" w:rsidRDefault="00D47621" w:rsidP="00475C71">
            <w:pPr>
              <w:spacing w:line="276" w:lineRule="auto"/>
              <w:rPr>
                <w:rFonts w:ascii="PF DinDisplay Pro" w:hAnsi="PF DinDisplay Pro"/>
              </w:rPr>
            </w:pPr>
            <w:r w:rsidRPr="003B0599">
              <w:rPr>
                <w:rFonts w:ascii="PF DinDisplay Pro" w:hAnsi="PF DinDisplay Pro"/>
              </w:rPr>
              <w:t>40.03.01 Юриспруденция</w:t>
            </w:r>
          </w:p>
        </w:tc>
      </w:tr>
      <w:tr w:rsidR="00D47621" w:rsidRPr="008F3E45" w:rsidTr="00D47621">
        <w:tc>
          <w:tcPr>
            <w:tcW w:w="276" w:type="pct"/>
            <w:shd w:val="clear" w:color="auto" w:fill="F2F2F2" w:themeFill="background1" w:themeFillShade="F2"/>
          </w:tcPr>
          <w:p w:rsidR="00D47621" w:rsidRPr="008F3E45" w:rsidRDefault="00D47621" w:rsidP="00BC0377">
            <w:pPr>
              <w:pStyle w:val="a6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="PF DinDisplay Pro" w:hAnsi="PF DinDisplay Pro"/>
              </w:rPr>
            </w:pPr>
          </w:p>
        </w:tc>
        <w:tc>
          <w:tcPr>
            <w:tcW w:w="1302" w:type="pct"/>
            <w:shd w:val="clear" w:color="auto" w:fill="F2F2F2" w:themeFill="background1" w:themeFillShade="F2"/>
          </w:tcPr>
          <w:p w:rsidR="00D47621" w:rsidRPr="008F3E45" w:rsidRDefault="00D47621" w:rsidP="00475C71">
            <w:pPr>
              <w:spacing w:line="276" w:lineRule="auto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Обществознание</w:t>
            </w:r>
          </w:p>
        </w:tc>
        <w:tc>
          <w:tcPr>
            <w:tcW w:w="1395" w:type="pct"/>
            <w:shd w:val="clear" w:color="auto" w:fill="F2F2F2" w:themeFill="background1" w:themeFillShade="F2"/>
          </w:tcPr>
          <w:p w:rsidR="00D47621" w:rsidRPr="008F3E45" w:rsidRDefault="00D47621" w:rsidP="00475C71">
            <w:pPr>
              <w:spacing w:line="276" w:lineRule="auto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Обществознание</w:t>
            </w:r>
          </w:p>
        </w:tc>
        <w:tc>
          <w:tcPr>
            <w:tcW w:w="2027" w:type="pct"/>
            <w:shd w:val="clear" w:color="auto" w:fill="F2F2F2" w:themeFill="background1" w:themeFillShade="F2"/>
          </w:tcPr>
          <w:p w:rsidR="00D47621" w:rsidRPr="00BA284A" w:rsidRDefault="00D47621" w:rsidP="00475C71">
            <w:pPr>
              <w:spacing w:line="276" w:lineRule="auto"/>
            </w:pPr>
            <w:r>
              <w:rPr>
                <w:rFonts w:ascii="PF DinDisplay Pro" w:hAnsi="PF DinDisplay Pro"/>
              </w:rPr>
              <w:t>38.03.01 Экономика</w:t>
            </w:r>
          </w:p>
          <w:p w:rsidR="00D47621" w:rsidRDefault="00D47621" w:rsidP="00475C71">
            <w:pPr>
              <w:spacing w:line="276" w:lineRule="auto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 xml:space="preserve">38.03.02 Менеджмент </w:t>
            </w:r>
          </w:p>
          <w:p w:rsidR="00D47621" w:rsidRPr="008F3E45" w:rsidRDefault="00D47621" w:rsidP="00475C71">
            <w:pPr>
              <w:spacing w:line="276" w:lineRule="auto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38.03.03 Управление персоналом</w:t>
            </w:r>
          </w:p>
          <w:p w:rsidR="00D47621" w:rsidRPr="008F3E45" w:rsidRDefault="00D47621" w:rsidP="00475C71">
            <w:pPr>
              <w:spacing w:line="276" w:lineRule="auto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 xml:space="preserve">38.03.04 Государственное </w:t>
            </w:r>
            <w:r w:rsidRPr="00E43E35">
              <w:rPr>
                <w:rFonts w:ascii="PF DinDisplay Pro" w:hAnsi="PF DinDisplay Pro"/>
              </w:rPr>
              <w:t>и муниципальное управление</w:t>
            </w:r>
          </w:p>
        </w:tc>
      </w:tr>
      <w:tr w:rsidR="00D47621" w:rsidRPr="0039797B" w:rsidTr="00D47621">
        <w:tc>
          <w:tcPr>
            <w:tcW w:w="276" w:type="pct"/>
            <w:shd w:val="clear" w:color="auto" w:fill="F2F2F2" w:themeFill="background1" w:themeFillShade="F2"/>
          </w:tcPr>
          <w:p w:rsidR="00D47621" w:rsidRPr="00BA284A" w:rsidRDefault="00D47621" w:rsidP="00BC0377">
            <w:pPr>
              <w:pStyle w:val="a6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="PF DinDisplay Pro" w:hAnsi="PF DinDisplay Pro"/>
              </w:rPr>
            </w:pPr>
          </w:p>
        </w:tc>
        <w:tc>
          <w:tcPr>
            <w:tcW w:w="1302" w:type="pct"/>
            <w:shd w:val="clear" w:color="auto" w:fill="F2F2F2" w:themeFill="background1" w:themeFillShade="F2"/>
          </w:tcPr>
          <w:p w:rsidR="00D47621" w:rsidRPr="00BA284A" w:rsidRDefault="00D47621" w:rsidP="00475C71">
            <w:pPr>
              <w:spacing w:line="276" w:lineRule="auto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 xml:space="preserve">История российской </w:t>
            </w:r>
            <w:r w:rsidRPr="000A2629">
              <w:rPr>
                <w:rFonts w:ascii="PF DinDisplay Pro" w:hAnsi="PF DinDisplay Pro"/>
                <w:spacing w:val="-10"/>
              </w:rPr>
              <w:t>государственности</w:t>
            </w:r>
          </w:p>
        </w:tc>
        <w:tc>
          <w:tcPr>
            <w:tcW w:w="1395" w:type="pct"/>
            <w:shd w:val="clear" w:color="auto" w:fill="F2F2F2" w:themeFill="background1" w:themeFillShade="F2"/>
          </w:tcPr>
          <w:p w:rsidR="00D47621" w:rsidRPr="00BA284A" w:rsidRDefault="00D47621" w:rsidP="00475C71">
            <w:pPr>
              <w:spacing w:line="276" w:lineRule="auto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История</w:t>
            </w:r>
          </w:p>
        </w:tc>
        <w:tc>
          <w:tcPr>
            <w:tcW w:w="2027" w:type="pct"/>
            <w:shd w:val="clear" w:color="auto" w:fill="F2F2F2" w:themeFill="background1" w:themeFillShade="F2"/>
          </w:tcPr>
          <w:p w:rsidR="00D47621" w:rsidRDefault="00D47621" w:rsidP="00475C71">
            <w:pPr>
              <w:spacing w:line="276" w:lineRule="auto"/>
            </w:pPr>
            <w:r w:rsidRPr="003B0599">
              <w:rPr>
                <w:rFonts w:ascii="PF DinDisplay Pro" w:hAnsi="PF DinDisplay Pro"/>
              </w:rPr>
              <w:t>40.03.01 Юриспруденция</w:t>
            </w:r>
          </w:p>
          <w:p w:rsidR="00D47621" w:rsidRPr="00BA284A" w:rsidRDefault="00D47621" w:rsidP="00475C71">
            <w:pPr>
              <w:spacing w:line="276" w:lineRule="auto"/>
              <w:rPr>
                <w:rFonts w:ascii="PF DinDisplay Pro" w:hAnsi="PF DinDisplay Pro"/>
              </w:rPr>
            </w:pPr>
          </w:p>
        </w:tc>
      </w:tr>
      <w:tr w:rsidR="00D47621" w:rsidRPr="0039797B" w:rsidTr="00D47621">
        <w:tc>
          <w:tcPr>
            <w:tcW w:w="276" w:type="pct"/>
            <w:shd w:val="clear" w:color="auto" w:fill="FFFFFF" w:themeFill="background1"/>
          </w:tcPr>
          <w:p w:rsidR="00D47621" w:rsidRPr="00BA284A" w:rsidRDefault="00D47621" w:rsidP="00BC0377">
            <w:pPr>
              <w:pStyle w:val="a6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="PF DinDisplay Pro" w:hAnsi="PF DinDisplay Pro"/>
              </w:rPr>
            </w:pPr>
          </w:p>
        </w:tc>
        <w:tc>
          <w:tcPr>
            <w:tcW w:w="1302" w:type="pct"/>
            <w:shd w:val="clear" w:color="auto" w:fill="FFFFFF" w:themeFill="background1"/>
          </w:tcPr>
          <w:p w:rsidR="00D47621" w:rsidRPr="00BA284A" w:rsidRDefault="00D47621" w:rsidP="00475C71">
            <w:pPr>
              <w:spacing w:line="276" w:lineRule="auto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 xml:space="preserve">Международные отношения и </w:t>
            </w:r>
            <w:proofErr w:type="spellStart"/>
            <w:r>
              <w:rPr>
                <w:rFonts w:ascii="PF DinDisplay Pro" w:hAnsi="PF DinDisplay Pro"/>
              </w:rPr>
              <w:t>глобалистика</w:t>
            </w:r>
            <w:proofErr w:type="spellEnd"/>
          </w:p>
        </w:tc>
        <w:tc>
          <w:tcPr>
            <w:tcW w:w="1395" w:type="pct"/>
            <w:shd w:val="clear" w:color="auto" w:fill="FFFFFF" w:themeFill="background1"/>
          </w:tcPr>
          <w:p w:rsidR="00D47621" w:rsidRPr="00BA284A" w:rsidRDefault="00D47621" w:rsidP="00475C71">
            <w:pPr>
              <w:spacing w:line="276" w:lineRule="auto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История</w:t>
            </w:r>
          </w:p>
        </w:tc>
        <w:tc>
          <w:tcPr>
            <w:tcW w:w="2027" w:type="pct"/>
            <w:shd w:val="clear" w:color="auto" w:fill="FFFFFF" w:themeFill="background1"/>
          </w:tcPr>
          <w:p w:rsidR="00D47621" w:rsidRPr="00BA284A" w:rsidRDefault="00D47621" w:rsidP="00475C71">
            <w:pPr>
              <w:spacing w:line="276" w:lineRule="auto"/>
              <w:rPr>
                <w:rFonts w:ascii="PF DinDisplay Pro" w:hAnsi="PF DinDisplay Pro"/>
              </w:rPr>
            </w:pPr>
            <w:r w:rsidRPr="003B0599">
              <w:rPr>
                <w:rFonts w:ascii="PF DinDisplay Pro" w:hAnsi="PF DinDisplay Pro"/>
              </w:rPr>
              <w:t>41.03.05 Международные отношения</w:t>
            </w:r>
          </w:p>
        </w:tc>
      </w:tr>
      <w:tr w:rsidR="00D47621" w:rsidRPr="008F3E45" w:rsidTr="00D47621">
        <w:tc>
          <w:tcPr>
            <w:tcW w:w="276" w:type="pct"/>
            <w:shd w:val="clear" w:color="auto" w:fill="F2F2F2" w:themeFill="background1" w:themeFillShade="F2"/>
          </w:tcPr>
          <w:p w:rsidR="00D47621" w:rsidRPr="007E7D2F" w:rsidRDefault="00D47621" w:rsidP="00BC0377">
            <w:pPr>
              <w:pStyle w:val="a6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PF DinDisplay Pro" w:hAnsi="PF DinDisplay Pro"/>
              </w:rPr>
            </w:pPr>
          </w:p>
        </w:tc>
        <w:tc>
          <w:tcPr>
            <w:tcW w:w="1302" w:type="pct"/>
            <w:shd w:val="clear" w:color="auto" w:fill="F2F2F2" w:themeFill="background1" w:themeFillShade="F2"/>
          </w:tcPr>
          <w:p w:rsidR="00D47621" w:rsidRDefault="00D47621" w:rsidP="00475C71">
            <w:pPr>
              <w:spacing w:line="276" w:lineRule="auto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Русский язык</w:t>
            </w:r>
          </w:p>
        </w:tc>
        <w:tc>
          <w:tcPr>
            <w:tcW w:w="1395" w:type="pct"/>
            <w:shd w:val="clear" w:color="auto" w:fill="F2F2F2" w:themeFill="background1" w:themeFillShade="F2"/>
          </w:tcPr>
          <w:p w:rsidR="00D47621" w:rsidRDefault="00D47621" w:rsidP="00475C71">
            <w:pPr>
              <w:spacing w:line="276" w:lineRule="auto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Русский язык</w:t>
            </w:r>
          </w:p>
        </w:tc>
        <w:tc>
          <w:tcPr>
            <w:tcW w:w="2027" w:type="pct"/>
            <w:shd w:val="clear" w:color="auto" w:fill="F2F2F2" w:themeFill="background1" w:themeFillShade="F2"/>
          </w:tcPr>
          <w:p w:rsidR="00D47621" w:rsidRDefault="00D47621" w:rsidP="00475C71">
            <w:pPr>
              <w:spacing w:line="276" w:lineRule="auto"/>
            </w:pPr>
            <w:r w:rsidRPr="003B0599">
              <w:rPr>
                <w:rFonts w:ascii="PF DinDisplay Pro" w:hAnsi="PF DinDisplay Pro"/>
              </w:rPr>
              <w:t>38.03.01 Экономика</w:t>
            </w:r>
          </w:p>
          <w:p w:rsidR="00D47621" w:rsidRDefault="00D47621" w:rsidP="00475C71">
            <w:pPr>
              <w:spacing w:line="276" w:lineRule="auto"/>
              <w:rPr>
                <w:rFonts w:ascii="PF DinDisplay Pro" w:hAnsi="PF DinDisplay Pro"/>
              </w:rPr>
            </w:pPr>
            <w:r w:rsidRPr="003B0599">
              <w:rPr>
                <w:rFonts w:ascii="PF DinDisplay Pro" w:hAnsi="PF DinDisplay Pro"/>
              </w:rPr>
              <w:t>38.03.02 Менеджмент</w:t>
            </w:r>
          </w:p>
          <w:p w:rsidR="00D47621" w:rsidRDefault="00D47621" w:rsidP="00475C71">
            <w:pPr>
              <w:spacing w:line="276" w:lineRule="auto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38.03.03 Управление персоналом</w:t>
            </w:r>
          </w:p>
          <w:p w:rsidR="00D47621" w:rsidRPr="00E43E35" w:rsidRDefault="00D47621" w:rsidP="00475C71">
            <w:pPr>
              <w:spacing w:line="276" w:lineRule="auto"/>
              <w:rPr>
                <w:rFonts w:ascii="PF DinDisplay Pro" w:hAnsi="PF DinDisplay Pro"/>
              </w:rPr>
            </w:pPr>
            <w:r w:rsidRPr="003B0599">
              <w:rPr>
                <w:rFonts w:ascii="PF DinDisplay Pro" w:hAnsi="PF DinDisplay Pro"/>
              </w:rPr>
              <w:t xml:space="preserve">38.03.04 Государственное </w:t>
            </w:r>
            <w:r w:rsidRPr="00E43E35">
              <w:rPr>
                <w:rFonts w:ascii="PF DinDisplay Pro" w:hAnsi="PF DinDisplay Pro"/>
              </w:rPr>
              <w:t>и муниципальное управление</w:t>
            </w:r>
          </w:p>
          <w:p w:rsidR="00D47621" w:rsidRDefault="00D47621" w:rsidP="00475C71">
            <w:pPr>
              <w:spacing w:line="276" w:lineRule="auto"/>
            </w:pPr>
            <w:r w:rsidRPr="003B0599">
              <w:rPr>
                <w:rFonts w:ascii="PF DinDisplay Pro" w:hAnsi="PF DinDisplay Pro"/>
              </w:rPr>
              <w:t>40.03.01 Юриспруденция</w:t>
            </w:r>
          </w:p>
          <w:p w:rsidR="00D47621" w:rsidRPr="003B0599" w:rsidRDefault="00D47621" w:rsidP="00475C71">
            <w:pPr>
              <w:spacing w:line="276" w:lineRule="auto"/>
              <w:rPr>
                <w:rFonts w:ascii="PF DinDisplay Pro" w:hAnsi="PF DinDisplay Pro"/>
              </w:rPr>
            </w:pPr>
            <w:r w:rsidRPr="003B0599">
              <w:rPr>
                <w:rFonts w:ascii="PF DinDisplay Pro" w:hAnsi="PF DinDisplay Pro"/>
              </w:rPr>
              <w:t>41.03.05 Международные отношения</w:t>
            </w:r>
          </w:p>
        </w:tc>
      </w:tr>
    </w:tbl>
    <w:p w:rsidR="00BC0377" w:rsidRPr="00643683" w:rsidRDefault="00BC0377" w:rsidP="00BC0377">
      <w:pPr>
        <w:spacing w:line="276" w:lineRule="auto"/>
        <w:rPr>
          <w:rFonts w:ascii="PF DinDisplay Pro" w:hAnsi="PF DinDisplay Pro"/>
        </w:rPr>
      </w:pPr>
    </w:p>
    <w:p w:rsidR="00627DDD" w:rsidRDefault="00627DDD"/>
    <w:sectPr w:rsidR="00627DDD" w:rsidSect="00DB7942">
      <w:footerReference w:type="default" r:id="rId5"/>
      <w:footerReference w:type="first" r:id="rId6"/>
      <w:pgSz w:w="11906" w:h="16838"/>
      <w:pgMar w:top="567" w:right="849" w:bottom="142" w:left="1560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F DinDisplay Pro">
    <w:panose1 w:val="02000506030000020004"/>
    <w:charset w:val="CC"/>
    <w:family w:val="auto"/>
    <w:pitch w:val="variable"/>
    <w:sig w:usb0="A00002BF" w:usb1="5000E0F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2A6" w:rsidRDefault="00D47621" w:rsidP="008A04BF">
    <w:pPr>
      <w:pStyle w:val="a3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181" w:rsidRDefault="00D47621">
    <w:pPr>
      <w:pStyle w:val="a3"/>
      <w:jc w:val="center"/>
    </w:pPr>
  </w:p>
  <w:p w:rsidR="00414181" w:rsidRDefault="00D47621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46FDB"/>
    <w:multiLevelType w:val="hybridMultilevel"/>
    <w:tmpl w:val="FF587B48"/>
    <w:lvl w:ilvl="0" w:tplc="1E0C20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77"/>
    <w:rsid w:val="00627DDD"/>
    <w:rsid w:val="00BC0377"/>
    <w:rsid w:val="00D4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20166"/>
  <w15:chartTrackingRefBased/>
  <w15:docId w15:val="{50309D92-CD30-483F-B3FF-07EA24936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C037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C037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BC03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BC0377"/>
    <w:pPr>
      <w:ind w:left="720"/>
      <w:contextualSpacing/>
    </w:pPr>
  </w:style>
  <w:style w:type="character" w:customStyle="1" w:styleId="a7">
    <w:name w:val="Абзац списка Знак"/>
    <w:basedOn w:val="a0"/>
    <w:link w:val="a6"/>
    <w:uiPriority w:val="34"/>
    <w:locked/>
    <w:rsid w:val="00BC03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Наталья Владимировна</dc:creator>
  <cp:keywords/>
  <dc:description/>
  <cp:lastModifiedBy>Данилова Наталья Владимировна</cp:lastModifiedBy>
  <cp:revision>1</cp:revision>
  <dcterms:created xsi:type="dcterms:W3CDTF">2024-04-17T08:37:00Z</dcterms:created>
  <dcterms:modified xsi:type="dcterms:W3CDTF">2024-04-17T09:08:00Z</dcterms:modified>
</cp:coreProperties>
</file>